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CFC378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A87BE1" w:rsidRPr="00A87BE1">
        <w:rPr>
          <w:b/>
          <w:noProof/>
          <w:sz w:val="24"/>
        </w:rPr>
        <w:t>225417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2758B" w:rsidR="001E41F3" w:rsidRPr="00410371" w:rsidRDefault="0066769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AFA66" w:rsidR="001E41F3" w:rsidRPr="00410371" w:rsidRDefault="00A61220" w:rsidP="00547111">
            <w:pPr>
              <w:pStyle w:val="CRCoverPage"/>
              <w:spacing w:after="0"/>
              <w:rPr>
                <w:noProof/>
              </w:rPr>
            </w:pPr>
            <w:r w:rsidRPr="00A61220">
              <w:rPr>
                <w:b/>
                <w:noProof/>
                <w:sz w:val="28"/>
              </w:rPr>
              <w:t>4593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B0F56" w:rsidR="001E41F3" w:rsidRPr="00410371" w:rsidRDefault="000150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74CF9" w:rsidR="001E41F3" w:rsidRPr="00410371" w:rsidRDefault="00667691">
            <w:pPr>
              <w:pStyle w:val="CRCoverPage"/>
              <w:spacing w:after="0"/>
              <w:jc w:val="center"/>
              <w:rPr>
                <w:noProof/>
                <w:sz w:val="28"/>
              </w:rPr>
            </w:pPr>
            <w:r>
              <w:rPr>
                <w:b/>
                <w:noProof/>
                <w:sz w:val="28"/>
              </w:rPr>
              <w:t>17.7</w:t>
            </w:r>
            <w:r w:rsidRPr="00B54CF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CA0D68" w:rsidR="00F25D98" w:rsidRDefault="004C64B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89A3" w:rsidR="001E41F3" w:rsidRDefault="004C64BF">
            <w:pPr>
              <w:pStyle w:val="CRCoverPage"/>
              <w:spacing w:after="0"/>
              <w:ind w:left="100"/>
              <w:rPr>
                <w:noProof/>
              </w:rPr>
            </w:pPr>
            <w:r w:rsidRPr="002508E5">
              <w:t xml:space="preserve">Correction on UE handling on </w:t>
            </w:r>
            <w:r>
              <w:t xml:space="preserve">syntactical errors in </w:t>
            </w:r>
            <w:bookmarkStart w:id="1" w:name="OLE_LINK23"/>
            <w:proofErr w:type="spellStart"/>
            <w:r>
              <w:t>QoS</w:t>
            </w:r>
            <w:proofErr w:type="spellEnd"/>
            <w:r>
              <w:t xml:space="preserve"> operations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3B26A" w:rsidR="001E41F3" w:rsidRDefault="0061418C">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8EE5B" w:rsidR="001E41F3" w:rsidRDefault="00086486">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93662" w14:paraId="1256F52C" w14:textId="77777777" w:rsidTr="00547111">
        <w:tc>
          <w:tcPr>
            <w:tcW w:w="2694" w:type="dxa"/>
            <w:gridSpan w:val="2"/>
            <w:tcBorders>
              <w:top w:val="single" w:sz="4" w:space="0" w:color="auto"/>
              <w:left w:val="single" w:sz="4" w:space="0" w:color="auto"/>
            </w:tcBorders>
          </w:tcPr>
          <w:p w14:paraId="52C87DB0" w14:textId="77777777" w:rsidR="00E93662" w:rsidRDefault="00E93662" w:rsidP="00E93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98435" w14:textId="6C302757" w:rsidR="00E93662" w:rsidRDefault="00E93662" w:rsidP="00E93662">
            <w:pPr>
              <w:pStyle w:val="CRCoverPage"/>
              <w:spacing w:after="0"/>
              <w:ind w:left="100"/>
              <w:rPr>
                <w:noProof/>
              </w:rPr>
            </w:pPr>
            <w:r>
              <w:t xml:space="preserve">As per specified in </w:t>
            </w:r>
            <w:proofErr w:type="spellStart"/>
            <w:r>
              <w:t>subclause</w:t>
            </w:r>
            <w:proofErr w:type="spellEnd"/>
            <w:r>
              <w:t xml:space="preserve"> </w:t>
            </w:r>
            <w:r w:rsidRPr="002508E5">
              <w:t>6.1.4.1</w:t>
            </w:r>
            <w:r>
              <w:t xml:space="preserve">, </w:t>
            </w:r>
            <w:r w:rsidR="00945B19">
              <w:t>for</w:t>
            </w:r>
            <w:r>
              <w:t xml:space="preserve"> below s</w:t>
            </w:r>
            <w:r w:rsidRPr="004F397B">
              <w:t xml:space="preserve">yntactical </w:t>
            </w:r>
            <w:r>
              <w:t>error</w:t>
            </w:r>
            <w:r w:rsidR="00166B34">
              <w:t>s</w:t>
            </w:r>
            <w:r>
              <w:t xml:space="preserve"> </w:t>
            </w:r>
            <w:r w:rsidR="00945B19">
              <w:t>b</w:t>
            </w:r>
            <w:r>
              <w:t xml:space="preserve">).1) </w:t>
            </w:r>
            <w:r w:rsidR="00166B34">
              <w:t xml:space="preserve">and b). 6) </w:t>
            </w:r>
            <w:r>
              <w:t>happens</w:t>
            </w:r>
            <w:r w:rsidR="00886038">
              <w:t xml:space="preserve"> in the </w:t>
            </w:r>
            <w:r w:rsidR="00886038" w:rsidRPr="008B738B">
              <w:t xml:space="preserve">MODIFY EPS BEARER CONTEXT REQUEST </w:t>
            </w:r>
            <w:r w:rsidR="00886038">
              <w:t>message</w:t>
            </w:r>
            <w:r>
              <w:t>:</w:t>
            </w:r>
          </w:p>
          <w:p w14:paraId="2AFDFD76" w14:textId="79EE0302" w:rsidR="00945B19" w:rsidRPr="00945B19" w:rsidRDefault="00E93662" w:rsidP="00945B19">
            <w:pPr>
              <w:pStyle w:val="B1"/>
              <w:rPr>
                <w:i/>
              </w:rPr>
            </w:pPr>
            <w:r w:rsidRPr="001314D7">
              <w:rPr>
                <w:rFonts w:hint="eastAsia"/>
                <w:i/>
                <w:noProof/>
                <w:lang w:eastAsia="zh-CN"/>
              </w:rPr>
              <w:t>"</w:t>
            </w:r>
            <w:r w:rsidR="00945B19" w:rsidRPr="00945B19">
              <w:rPr>
                <w:i/>
              </w:rPr>
              <w:t>b)</w:t>
            </w:r>
            <w:r w:rsidR="00945B19" w:rsidRPr="00945B19">
              <w:rPr>
                <w:i/>
              </w:rPr>
              <w:tab/>
              <w:t xml:space="preserve">Syntactical errors in </w:t>
            </w:r>
            <w:proofErr w:type="spellStart"/>
            <w:r w:rsidR="00945B19" w:rsidRPr="00945B19">
              <w:rPr>
                <w:i/>
              </w:rPr>
              <w:t>QoS</w:t>
            </w:r>
            <w:proofErr w:type="spellEnd"/>
            <w:r w:rsidR="00945B19" w:rsidRPr="00945B19">
              <w:rPr>
                <w:i/>
              </w:rPr>
              <w:t xml:space="preserve"> operations:</w:t>
            </w:r>
          </w:p>
          <w:p w14:paraId="798F8613" w14:textId="3B3219DB" w:rsidR="00E93662" w:rsidRPr="001314D7" w:rsidRDefault="00945B19" w:rsidP="00945B19">
            <w:pPr>
              <w:pStyle w:val="B2"/>
              <w:rPr>
                <w:i/>
              </w:rPr>
            </w:pPr>
            <w:r w:rsidRPr="00945B19">
              <w:rPr>
                <w:i/>
              </w:rPr>
              <w:t>1)</w:t>
            </w:r>
            <w:r w:rsidRPr="00945B19">
              <w:rPr>
                <w:i/>
              </w:rPr>
              <w:tab/>
            </w:r>
            <w:r w:rsidRPr="004B196A">
              <w:rPr>
                <w:b/>
                <w:i/>
                <w:u w:val="single"/>
              </w:rPr>
              <w:t xml:space="preserve">When the rule operation is "Create new </w:t>
            </w:r>
            <w:proofErr w:type="spellStart"/>
            <w:r w:rsidRPr="004B196A">
              <w:rPr>
                <w:b/>
                <w:i/>
                <w:u w:val="single"/>
              </w:rPr>
              <w:t>QoS</w:t>
            </w:r>
            <w:proofErr w:type="spellEnd"/>
            <w:r w:rsidRPr="004B196A">
              <w:rPr>
                <w:b/>
                <w:i/>
                <w:u w:val="single"/>
              </w:rPr>
              <w:t xml:space="preserve"> rule"</w:t>
            </w:r>
            <w:r w:rsidRPr="00945B19">
              <w:rPr>
                <w:i/>
              </w:rPr>
              <w:t xml:space="preserve">, "Modify existing </w:t>
            </w:r>
            <w:proofErr w:type="spellStart"/>
            <w:r w:rsidRPr="00945B19">
              <w:rPr>
                <w:i/>
              </w:rPr>
              <w:t>QoS</w:t>
            </w:r>
            <w:proofErr w:type="spellEnd"/>
            <w:r w:rsidRPr="00945B19">
              <w:rPr>
                <w:i/>
              </w:rPr>
              <w:t xml:space="preserve"> rule and add packet filters", "Modify existing </w:t>
            </w:r>
            <w:proofErr w:type="spellStart"/>
            <w:r w:rsidRPr="00945B19">
              <w:rPr>
                <w:i/>
              </w:rPr>
              <w:t>QoS</w:t>
            </w:r>
            <w:proofErr w:type="spellEnd"/>
            <w:r w:rsidRPr="00945B19">
              <w:rPr>
                <w:i/>
              </w:rPr>
              <w:t xml:space="preserve"> rule and replace all packet filters" or "Modify existing </w:t>
            </w:r>
            <w:proofErr w:type="spellStart"/>
            <w:r w:rsidRPr="00945B19">
              <w:rPr>
                <w:i/>
              </w:rPr>
              <w:t>QoS</w:t>
            </w:r>
            <w:proofErr w:type="spellEnd"/>
            <w:r w:rsidRPr="00945B19">
              <w:rPr>
                <w:i/>
              </w:rPr>
              <w:t xml:space="preserve"> rule and delete packet filters", the packet filter list in the </w:t>
            </w:r>
            <w:proofErr w:type="spellStart"/>
            <w:r w:rsidRPr="00945B19">
              <w:rPr>
                <w:i/>
              </w:rPr>
              <w:t>QoS</w:t>
            </w:r>
            <w:proofErr w:type="spellEnd"/>
            <w:r w:rsidRPr="00945B19">
              <w:rPr>
                <w:i/>
              </w:rPr>
              <w:t xml:space="preserve"> rule is empty</w:t>
            </w:r>
            <w:r w:rsidRPr="00945B19">
              <w:rPr>
                <w:i/>
                <w:lang w:eastAsia="zh-CN"/>
              </w:rPr>
              <w:t xml:space="preserve">, </w:t>
            </w:r>
            <w:r w:rsidRPr="00945B19">
              <w:rPr>
                <w:i/>
              </w:rPr>
              <w:t xml:space="preserve">and the </w:t>
            </w:r>
            <w:proofErr w:type="spellStart"/>
            <w:r w:rsidRPr="00945B19">
              <w:rPr>
                <w:i/>
              </w:rPr>
              <w:t>QoS</w:t>
            </w:r>
            <w:proofErr w:type="spellEnd"/>
            <w:r w:rsidRPr="00945B19">
              <w:rPr>
                <w:i/>
              </w:rPr>
              <w:t xml:space="preserve"> rule is provided for a PDN connection of PDN type IPv4, IPv6, IPv4v6 or Ethernet, or for a PDN connection of PDN type "non-IP" and there is locally available information associated with the PDN connection that is set to "Ethernet".</w:t>
            </w:r>
          </w:p>
          <w:p w14:paraId="577DF945" w14:textId="77777777" w:rsidR="004B196A" w:rsidRPr="004B196A" w:rsidRDefault="004B196A" w:rsidP="004B196A">
            <w:pPr>
              <w:pStyle w:val="B2"/>
              <w:rPr>
                <w:i/>
              </w:rPr>
            </w:pPr>
            <w:r w:rsidRPr="004B196A">
              <w:rPr>
                <w:i/>
              </w:rPr>
              <w:t>6)</w:t>
            </w:r>
            <w:r w:rsidRPr="004B196A">
              <w:rPr>
                <w:i/>
              </w:rPr>
              <w:tab/>
              <w:t>When, the</w:t>
            </w:r>
          </w:p>
          <w:p w14:paraId="16D0A35C" w14:textId="77777777" w:rsidR="004B196A" w:rsidRPr="004B196A" w:rsidRDefault="004B196A" w:rsidP="004B196A">
            <w:pPr>
              <w:pStyle w:val="B3"/>
              <w:rPr>
                <w:i/>
              </w:rPr>
            </w:pPr>
            <w:r w:rsidRPr="004B196A">
              <w:rPr>
                <w:b/>
                <w:i/>
                <w:u w:val="single"/>
              </w:rPr>
              <w:t>A)</w:t>
            </w:r>
            <w:r w:rsidRPr="004B196A">
              <w:rPr>
                <w:b/>
                <w:i/>
                <w:u w:val="single"/>
              </w:rPr>
              <w:tab/>
              <w:t xml:space="preserve">rule operation is "Create new </w:t>
            </w:r>
            <w:proofErr w:type="spellStart"/>
            <w:r w:rsidRPr="004B196A">
              <w:rPr>
                <w:b/>
                <w:i/>
                <w:u w:val="single"/>
              </w:rPr>
              <w:t>QoS</w:t>
            </w:r>
            <w:proofErr w:type="spellEnd"/>
            <w:r w:rsidRPr="004B196A">
              <w:rPr>
                <w:b/>
                <w:i/>
                <w:u w:val="single"/>
              </w:rPr>
              <w:t xml:space="preserve"> rule"</w:t>
            </w:r>
            <w:r w:rsidRPr="004B196A">
              <w:rPr>
                <w:i/>
              </w:rPr>
              <w:t xml:space="preserve">, "Modify existing </w:t>
            </w:r>
            <w:proofErr w:type="spellStart"/>
            <w:r w:rsidRPr="004B196A">
              <w:rPr>
                <w:i/>
              </w:rPr>
              <w:t>QoS</w:t>
            </w:r>
            <w:proofErr w:type="spellEnd"/>
            <w:r w:rsidRPr="004B196A">
              <w:rPr>
                <w:i/>
              </w:rPr>
              <w:t xml:space="preserve"> rule and add packet filters", "Modify existing </w:t>
            </w:r>
            <w:proofErr w:type="spellStart"/>
            <w:r w:rsidRPr="004B196A">
              <w:rPr>
                <w:i/>
              </w:rPr>
              <w:t>QoS</w:t>
            </w:r>
            <w:proofErr w:type="spellEnd"/>
            <w:r w:rsidRPr="004B196A">
              <w:rPr>
                <w:i/>
              </w:rPr>
              <w:t xml:space="preserve"> rule and replace all packet filters", "Modify existing </w:t>
            </w:r>
            <w:proofErr w:type="spellStart"/>
            <w:r w:rsidRPr="004B196A">
              <w:rPr>
                <w:i/>
              </w:rPr>
              <w:t>QoS</w:t>
            </w:r>
            <w:proofErr w:type="spellEnd"/>
            <w:r w:rsidRPr="004B196A">
              <w:rPr>
                <w:i/>
              </w:rPr>
              <w:t xml:space="preserve"> rule and delete packet filters" or "Modify existing </w:t>
            </w:r>
            <w:proofErr w:type="spellStart"/>
            <w:r w:rsidRPr="004B196A">
              <w:rPr>
                <w:i/>
              </w:rPr>
              <w:t>QoS</w:t>
            </w:r>
            <w:proofErr w:type="spellEnd"/>
            <w:r w:rsidRPr="004B196A">
              <w:rPr>
                <w:i/>
              </w:rPr>
              <w:t xml:space="preserve"> rule without modifying packet filters", the UE determines</w:t>
            </w:r>
            <w:r w:rsidRPr="004B196A">
              <w:rPr>
                <w:rFonts w:hint="eastAsia"/>
                <w:i/>
                <w:lang w:eastAsia="zh-CN"/>
              </w:rPr>
              <w:t>,</w:t>
            </w:r>
            <w:r w:rsidRPr="004B196A">
              <w:rPr>
                <w:i/>
                <w:lang w:eastAsia="zh-CN"/>
              </w:rPr>
              <w:t xml:space="preserve"> </w:t>
            </w:r>
            <w:r w:rsidRPr="004B196A">
              <w:rPr>
                <w:i/>
              </w:rPr>
              <w:t xml:space="preserve">by using the </w:t>
            </w:r>
            <w:proofErr w:type="spellStart"/>
            <w:r w:rsidRPr="004B196A">
              <w:rPr>
                <w:i/>
              </w:rPr>
              <w:t>QoS</w:t>
            </w:r>
            <w:proofErr w:type="spellEnd"/>
            <w:r w:rsidRPr="004B196A">
              <w:rPr>
                <w:i/>
              </w:rPr>
              <w:t xml:space="preserve"> rule’s QFI as the 5QI, that there is a resulting </w:t>
            </w:r>
            <w:proofErr w:type="spellStart"/>
            <w:r w:rsidRPr="004B196A">
              <w:rPr>
                <w:i/>
              </w:rPr>
              <w:t>QoS</w:t>
            </w:r>
            <w:proofErr w:type="spellEnd"/>
            <w:r w:rsidRPr="004B196A">
              <w:rPr>
                <w:i/>
              </w:rPr>
              <w:t xml:space="preserve"> rule for a GBR </w:t>
            </w:r>
            <w:r w:rsidRPr="004B196A">
              <w:rPr>
                <w:i/>
                <w:noProof/>
                <w:lang w:val="en-US"/>
              </w:rPr>
              <w:t xml:space="preserve">QoS flow </w:t>
            </w:r>
            <w:r w:rsidRPr="004B196A">
              <w:rPr>
                <w:i/>
              </w:rPr>
              <w:t>(as described in 3GPP</w:t>
            </w:r>
            <w:r w:rsidRPr="004B196A">
              <w:rPr>
                <w:i/>
                <w:lang w:val="en-US"/>
              </w:rPr>
              <w:t> </w:t>
            </w:r>
            <w:r w:rsidRPr="004B196A">
              <w:rPr>
                <w:i/>
              </w:rPr>
              <w:t>TS</w:t>
            </w:r>
            <w:r w:rsidRPr="004B196A">
              <w:rPr>
                <w:i/>
                <w:lang w:val="en-US"/>
              </w:rPr>
              <w:t> </w:t>
            </w:r>
            <w:r w:rsidRPr="004B196A">
              <w:rPr>
                <w:i/>
              </w:rPr>
              <w:t>23.501</w:t>
            </w:r>
            <w:r w:rsidRPr="004B196A">
              <w:rPr>
                <w:i/>
                <w:lang w:val="en-US"/>
              </w:rPr>
              <w:t> </w:t>
            </w:r>
            <w:r w:rsidRPr="004B196A">
              <w:rPr>
                <w:i/>
              </w:rPr>
              <w:t>[8] table</w:t>
            </w:r>
            <w:r w:rsidRPr="004B196A">
              <w:rPr>
                <w:i/>
                <w:lang w:val="en-US"/>
              </w:rPr>
              <w:t> </w:t>
            </w:r>
            <w:r w:rsidRPr="004B196A">
              <w:rPr>
                <w:i/>
              </w:rPr>
              <w:t xml:space="preserve">5.7.4-1), and there is no </w:t>
            </w:r>
            <w:proofErr w:type="spellStart"/>
            <w:r w:rsidRPr="004B196A">
              <w:rPr>
                <w:i/>
              </w:rPr>
              <w:t>QoS</w:t>
            </w:r>
            <w:proofErr w:type="spellEnd"/>
            <w:r w:rsidRPr="004B196A">
              <w:rPr>
                <w:i/>
              </w:rPr>
              <w:t xml:space="preserve"> flow description with a QFI corresponding to the QFI of the resulting </w:t>
            </w:r>
            <w:proofErr w:type="spellStart"/>
            <w:r w:rsidRPr="004B196A">
              <w:rPr>
                <w:i/>
              </w:rPr>
              <w:t>QoS</w:t>
            </w:r>
            <w:proofErr w:type="spellEnd"/>
            <w:r w:rsidRPr="004B196A">
              <w:rPr>
                <w:i/>
              </w:rPr>
              <w:t xml:space="preserve"> rule.</w:t>
            </w:r>
          </w:p>
          <w:p w14:paraId="5D17CB59" w14:textId="5E954999" w:rsidR="004B196A" w:rsidRPr="004B196A" w:rsidRDefault="004B196A" w:rsidP="004B196A">
            <w:pPr>
              <w:pStyle w:val="B3"/>
              <w:rPr>
                <w:i/>
              </w:rPr>
            </w:pPr>
            <w:r w:rsidRPr="004B196A">
              <w:rPr>
                <w:i/>
              </w:rPr>
              <w:t>B)</w:t>
            </w:r>
            <w:r w:rsidRPr="004B196A">
              <w:rPr>
                <w:i/>
              </w:rPr>
              <w:tab/>
              <w:t xml:space="preserve">flow description operation is "Delete existing </w:t>
            </w:r>
            <w:proofErr w:type="spellStart"/>
            <w:r w:rsidRPr="004B196A">
              <w:rPr>
                <w:i/>
              </w:rPr>
              <w:t>QoS</w:t>
            </w:r>
            <w:proofErr w:type="spellEnd"/>
            <w:r w:rsidRPr="004B196A">
              <w:rPr>
                <w:i/>
              </w:rPr>
              <w:t xml:space="preserve"> flow description", and the UE determines</w:t>
            </w:r>
            <w:r w:rsidRPr="004B196A">
              <w:rPr>
                <w:rFonts w:hint="eastAsia"/>
                <w:i/>
                <w:lang w:eastAsia="zh-CN"/>
              </w:rPr>
              <w:t>,</w:t>
            </w:r>
            <w:r w:rsidRPr="004B196A">
              <w:rPr>
                <w:i/>
                <w:lang w:eastAsia="zh-CN"/>
              </w:rPr>
              <w:t xml:space="preserve"> </w:t>
            </w:r>
            <w:r w:rsidRPr="004B196A">
              <w:rPr>
                <w:i/>
              </w:rPr>
              <w:t xml:space="preserve">by using the </w:t>
            </w:r>
            <w:proofErr w:type="spellStart"/>
            <w:r w:rsidRPr="004B196A">
              <w:rPr>
                <w:i/>
              </w:rPr>
              <w:t>QoS</w:t>
            </w:r>
            <w:proofErr w:type="spellEnd"/>
            <w:r w:rsidRPr="004B196A">
              <w:rPr>
                <w:i/>
              </w:rPr>
              <w:t xml:space="preserve"> rule’s QFI as the 5QI, that there is a resulting </w:t>
            </w:r>
            <w:proofErr w:type="spellStart"/>
            <w:r w:rsidRPr="004B196A">
              <w:rPr>
                <w:i/>
              </w:rPr>
              <w:t>QoS</w:t>
            </w:r>
            <w:proofErr w:type="spellEnd"/>
            <w:r w:rsidRPr="004B196A">
              <w:rPr>
                <w:i/>
              </w:rPr>
              <w:t xml:space="preserve"> rule for a GBR </w:t>
            </w:r>
            <w:proofErr w:type="spellStart"/>
            <w:r w:rsidRPr="004B196A">
              <w:rPr>
                <w:i/>
              </w:rPr>
              <w:t>QoS</w:t>
            </w:r>
            <w:proofErr w:type="spellEnd"/>
            <w:r w:rsidRPr="004B196A">
              <w:rPr>
                <w:i/>
              </w:rPr>
              <w:t xml:space="preserve"> </w:t>
            </w:r>
            <w:r w:rsidRPr="004B196A">
              <w:rPr>
                <w:i/>
                <w:noProof/>
                <w:lang w:val="en-US"/>
              </w:rPr>
              <w:t xml:space="preserve">flow </w:t>
            </w:r>
            <w:r w:rsidRPr="004B196A">
              <w:rPr>
                <w:i/>
              </w:rPr>
              <w:t>(as described in 3GPP</w:t>
            </w:r>
            <w:r w:rsidRPr="004B196A">
              <w:rPr>
                <w:i/>
                <w:lang w:val="en-US"/>
              </w:rPr>
              <w:t> </w:t>
            </w:r>
            <w:r w:rsidRPr="004B196A">
              <w:rPr>
                <w:i/>
              </w:rPr>
              <w:t>TS</w:t>
            </w:r>
            <w:r w:rsidRPr="004B196A">
              <w:rPr>
                <w:i/>
                <w:lang w:val="en-US"/>
              </w:rPr>
              <w:t> </w:t>
            </w:r>
            <w:r w:rsidRPr="004B196A">
              <w:rPr>
                <w:i/>
              </w:rPr>
              <w:t>23.501</w:t>
            </w:r>
            <w:r w:rsidRPr="004B196A">
              <w:rPr>
                <w:i/>
                <w:lang w:val="en-US"/>
              </w:rPr>
              <w:t> </w:t>
            </w:r>
            <w:r w:rsidRPr="004B196A">
              <w:rPr>
                <w:i/>
              </w:rPr>
              <w:t>[8] table</w:t>
            </w:r>
            <w:r w:rsidRPr="004B196A">
              <w:rPr>
                <w:i/>
                <w:lang w:val="en-US"/>
              </w:rPr>
              <w:t> </w:t>
            </w:r>
            <w:r w:rsidRPr="004B196A">
              <w:rPr>
                <w:i/>
              </w:rPr>
              <w:t>5.7.4-1)</w:t>
            </w:r>
            <w:r w:rsidRPr="004B196A">
              <w:rPr>
                <w:i/>
                <w:noProof/>
                <w:lang w:val="en-US"/>
              </w:rPr>
              <w:t xml:space="preserve"> </w:t>
            </w:r>
            <w:r w:rsidRPr="004B196A">
              <w:rPr>
                <w:i/>
              </w:rPr>
              <w:t xml:space="preserve">with a QFI corresponding to the QFI of the </w:t>
            </w:r>
            <w:proofErr w:type="spellStart"/>
            <w:r w:rsidRPr="004B196A">
              <w:rPr>
                <w:i/>
              </w:rPr>
              <w:t>QoS</w:t>
            </w:r>
            <w:proofErr w:type="spellEnd"/>
            <w:r w:rsidRPr="004B196A">
              <w:rPr>
                <w:i/>
              </w:rPr>
              <w:t xml:space="preserve"> flow description that is deleted (i.e. there is no associated </w:t>
            </w:r>
            <w:proofErr w:type="spellStart"/>
            <w:r w:rsidRPr="004B196A">
              <w:rPr>
                <w:i/>
              </w:rPr>
              <w:t>QoS</w:t>
            </w:r>
            <w:proofErr w:type="spellEnd"/>
            <w:r w:rsidRPr="004B196A">
              <w:rPr>
                <w:i/>
              </w:rPr>
              <w:t xml:space="preserve"> flow description with the same QFI).</w:t>
            </w:r>
            <w:r w:rsidRPr="001314D7">
              <w:rPr>
                <w:i/>
                <w:noProof/>
                <w:lang w:eastAsia="zh-CN"/>
              </w:rPr>
              <w:t xml:space="preserve"> "</w:t>
            </w:r>
          </w:p>
          <w:p w14:paraId="12178250" w14:textId="77777777" w:rsidR="00E93662" w:rsidRPr="00D00F5A" w:rsidRDefault="00E93662" w:rsidP="00E93662">
            <w:pPr>
              <w:pStyle w:val="CRCoverPage"/>
              <w:spacing w:after="0"/>
              <w:ind w:left="100"/>
              <w:rPr>
                <w:noProof/>
              </w:rPr>
            </w:pPr>
            <w:r>
              <w:rPr>
                <w:noProof/>
              </w:rPr>
              <w:t>The UE will handle as below:</w:t>
            </w:r>
          </w:p>
          <w:p w14:paraId="2AEEF0D5" w14:textId="29BD81D0" w:rsidR="00E93662" w:rsidRPr="002A374D" w:rsidRDefault="00E93662" w:rsidP="00E93662">
            <w:pPr>
              <w:pStyle w:val="B1"/>
            </w:pPr>
            <w:r>
              <w:rPr>
                <w:rFonts w:hint="eastAsia"/>
                <w:noProof/>
                <w:lang w:eastAsia="zh-CN"/>
              </w:rPr>
              <w:lastRenderedPageBreak/>
              <w:t>"</w:t>
            </w:r>
            <w:r w:rsidRPr="00302504">
              <w:rPr>
                <w:i/>
              </w:rPr>
              <w:tab/>
            </w:r>
            <w:r w:rsidR="00933540" w:rsidRPr="00933540">
              <w:rPr>
                <w:i/>
              </w:rPr>
              <w:t xml:space="preserve">Otherwise </w:t>
            </w:r>
            <w:r w:rsidR="00933540" w:rsidRPr="004B196A">
              <w:rPr>
                <w:i/>
                <w:highlight w:val="yellow"/>
              </w:rPr>
              <w:t xml:space="preserve">the UE shall include a Protocol configuration options IE or Extended protocol configuration options IE with a 5GSM cause parameter set to 5GSM cause #84 "syntactical error in the </w:t>
            </w:r>
            <w:proofErr w:type="spellStart"/>
            <w:r w:rsidR="00933540" w:rsidRPr="004B196A">
              <w:rPr>
                <w:i/>
                <w:highlight w:val="yellow"/>
              </w:rPr>
              <w:t>QoS</w:t>
            </w:r>
            <w:proofErr w:type="spellEnd"/>
            <w:r w:rsidR="00933540" w:rsidRPr="004B196A">
              <w:rPr>
                <w:i/>
                <w:highlight w:val="yellow"/>
              </w:rPr>
              <w:t xml:space="preserve"> operation" in the MODIFY EPS BEARER CONTEXT ACCEPT message</w:t>
            </w:r>
            <w:r w:rsidR="00933540" w:rsidRPr="00933540">
              <w:rPr>
                <w:i/>
              </w:rPr>
              <w:t>.</w:t>
            </w:r>
            <w:r>
              <w:rPr>
                <w:noProof/>
                <w:lang w:eastAsia="zh-CN"/>
              </w:rPr>
              <w:t>"</w:t>
            </w:r>
          </w:p>
          <w:p w14:paraId="2B99F6F1" w14:textId="66B502C0" w:rsidR="00E93662" w:rsidRDefault="00E93662" w:rsidP="00166B34">
            <w:pPr>
              <w:pStyle w:val="CRCoverPage"/>
              <w:spacing w:after="0"/>
              <w:ind w:left="100"/>
            </w:pPr>
            <w:r>
              <w:t xml:space="preserve">As per specified in </w:t>
            </w:r>
            <w:proofErr w:type="spellStart"/>
            <w:r>
              <w:t>subclause</w:t>
            </w:r>
            <w:proofErr w:type="spellEnd"/>
            <w:r>
              <w:t xml:space="preserve"> </w:t>
            </w:r>
            <w:r w:rsidRPr="002508E5">
              <w:t>6.1.4.1</w:t>
            </w:r>
            <w:r>
              <w:t xml:space="preserve">, </w:t>
            </w:r>
            <w:r w:rsidR="00886038">
              <w:t>for</w:t>
            </w:r>
            <w:r>
              <w:t xml:space="preserve"> below s</w:t>
            </w:r>
            <w:r w:rsidRPr="004F397B">
              <w:t xml:space="preserve">yntactical </w:t>
            </w:r>
            <w:r>
              <w:t>e</w:t>
            </w:r>
            <w:r w:rsidR="00886038">
              <w:t>rror</w:t>
            </w:r>
            <w:r w:rsidR="00166B34">
              <w:t>s</w:t>
            </w:r>
            <w:r w:rsidR="00886038">
              <w:t xml:space="preserve"> b</w:t>
            </w:r>
            <w:r>
              <w:t xml:space="preserve">).1) </w:t>
            </w:r>
            <w:r w:rsidR="00166B34">
              <w:t>and b). 4)</w:t>
            </w:r>
            <w:r>
              <w:t>happens</w:t>
            </w:r>
            <w:r w:rsidR="00886038">
              <w:t xml:space="preserve"> in the </w:t>
            </w:r>
            <w:r w:rsidR="00886038" w:rsidRPr="002508E5">
              <w:t>ACTIVATE DEFAULT EPS BEARER CONTEXT REQUEST or ACTIVATE DEDICATED EPS BEARER CONTEXT REQUEST</w:t>
            </w:r>
            <w:r w:rsidR="00886038" w:rsidRPr="008B738B">
              <w:t xml:space="preserve"> </w:t>
            </w:r>
            <w:r w:rsidR="00886038">
              <w:t>message</w:t>
            </w:r>
            <w:r>
              <w:t>:</w:t>
            </w:r>
          </w:p>
          <w:p w14:paraId="0F361897" w14:textId="65F6ED8E" w:rsidR="00886038" w:rsidRPr="00886038" w:rsidRDefault="00E93662" w:rsidP="00886038">
            <w:pPr>
              <w:pStyle w:val="B1"/>
              <w:rPr>
                <w:i/>
              </w:rPr>
            </w:pPr>
            <w:r w:rsidRPr="001314D7">
              <w:rPr>
                <w:rFonts w:hint="eastAsia"/>
                <w:i/>
                <w:noProof/>
                <w:lang w:eastAsia="zh-CN"/>
              </w:rPr>
              <w:t>"</w:t>
            </w:r>
            <w:r w:rsidR="00886038" w:rsidRPr="00886038">
              <w:rPr>
                <w:i/>
              </w:rPr>
              <w:t>b)</w:t>
            </w:r>
            <w:r w:rsidR="00886038" w:rsidRPr="00886038">
              <w:rPr>
                <w:i/>
              </w:rPr>
              <w:tab/>
              <w:t xml:space="preserve">Syntactical errors in </w:t>
            </w:r>
            <w:proofErr w:type="spellStart"/>
            <w:r w:rsidR="00886038" w:rsidRPr="00886038">
              <w:rPr>
                <w:i/>
              </w:rPr>
              <w:t>QoS</w:t>
            </w:r>
            <w:proofErr w:type="spellEnd"/>
            <w:r w:rsidR="00886038" w:rsidRPr="00886038">
              <w:rPr>
                <w:i/>
              </w:rPr>
              <w:t xml:space="preserve"> operations:</w:t>
            </w:r>
          </w:p>
          <w:p w14:paraId="30DBF154" w14:textId="77E761CA" w:rsidR="00E93662" w:rsidRPr="00DE70CB" w:rsidRDefault="00886038" w:rsidP="00886038">
            <w:pPr>
              <w:pStyle w:val="B2"/>
            </w:pPr>
            <w:r w:rsidRPr="004B196A">
              <w:rPr>
                <w:b/>
                <w:i/>
                <w:u w:val="single"/>
              </w:rPr>
              <w:t>1)</w:t>
            </w:r>
            <w:r w:rsidRPr="004B196A">
              <w:rPr>
                <w:b/>
                <w:i/>
                <w:u w:val="single"/>
              </w:rPr>
              <w:tab/>
              <w:t xml:space="preserve">When the rule operation is "Create new </w:t>
            </w:r>
            <w:proofErr w:type="spellStart"/>
            <w:r w:rsidRPr="004B196A">
              <w:rPr>
                <w:b/>
                <w:i/>
                <w:u w:val="single"/>
              </w:rPr>
              <w:t>QoS</w:t>
            </w:r>
            <w:proofErr w:type="spellEnd"/>
            <w:r w:rsidRPr="004B196A">
              <w:rPr>
                <w:b/>
                <w:i/>
                <w:u w:val="single"/>
              </w:rPr>
              <w:t xml:space="preserve"> rule"</w:t>
            </w:r>
            <w:r w:rsidRPr="00886038">
              <w:rPr>
                <w:i/>
              </w:rPr>
              <w:t xml:space="preserve">, the packet filter list in the </w:t>
            </w:r>
            <w:proofErr w:type="spellStart"/>
            <w:r w:rsidRPr="00886038">
              <w:rPr>
                <w:i/>
              </w:rPr>
              <w:t>QoS</w:t>
            </w:r>
            <w:proofErr w:type="spellEnd"/>
            <w:r w:rsidRPr="00886038">
              <w:rPr>
                <w:i/>
              </w:rPr>
              <w:t xml:space="preserve"> rule is empty,</w:t>
            </w:r>
            <w:r w:rsidRPr="00886038">
              <w:rPr>
                <w:i/>
                <w:noProof/>
                <w:lang w:val="en-US"/>
              </w:rPr>
              <w:t xml:space="preserve"> and the QoS rule is provided for a PDN connection of PDN type IPv4, IPv6, IPv4v6 or Ethernet, or for a PDN connection of PDN type "non-IP" and there </w:t>
            </w:r>
            <w:r w:rsidRPr="00886038">
              <w:rPr>
                <w:i/>
              </w:rPr>
              <w:t>is locally available information associated with the PDN connection that is set to "Ethernet".</w:t>
            </w:r>
          </w:p>
          <w:p w14:paraId="0255EA4E" w14:textId="77777777" w:rsidR="004B196A" w:rsidRPr="004B196A" w:rsidRDefault="004B196A" w:rsidP="004B196A">
            <w:pPr>
              <w:pStyle w:val="B2"/>
              <w:rPr>
                <w:i/>
              </w:rPr>
            </w:pPr>
            <w:r w:rsidRPr="004B196A">
              <w:rPr>
                <w:i/>
              </w:rPr>
              <w:t>4)</w:t>
            </w:r>
            <w:r w:rsidRPr="004B196A">
              <w:rPr>
                <w:i/>
              </w:rPr>
              <w:tab/>
              <w:t>When, the</w:t>
            </w:r>
          </w:p>
          <w:p w14:paraId="350A7459" w14:textId="3A565DC7" w:rsidR="004B196A" w:rsidRPr="004B196A" w:rsidRDefault="004B196A" w:rsidP="004B196A">
            <w:pPr>
              <w:pStyle w:val="B3"/>
              <w:rPr>
                <w:i/>
              </w:rPr>
            </w:pPr>
            <w:r w:rsidRPr="00166B34">
              <w:rPr>
                <w:b/>
                <w:i/>
                <w:u w:val="single"/>
              </w:rPr>
              <w:t>A)</w:t>
            </w:r>
            <w:r w:rsidRPr="00166B34">
              <w:rPr>
                <w:b/>
                <w:i/>
                <w:u w:val="single"/>
              </w:rPr>
              <w:tab/>
              <w:t xml:space="preserve">rule operation is "Create new </w:t>
            </w:r>
            <w:proofErr w:type="spellStart"/>
            <w:r w:rsidRPr="00166B34">
              <w:rPr>
                <w:b/>
                <w:i/>
                <w:u w:val="single"/>
              </w:rPr>
              <w:t>QoS</w:t>
            </w:r>
            <w:proofErr w:type="spellEnd"/>
            <w:r w:rsidRPr="00166B34">
              <w:rPr>
                <w:b/>
                <w:i/>
                <w:u w:val="single"/>
              </w:rPr>
              <w:t xml:space="preserve"> rule"</w:t>
            </w:r>
            <w:r w:rsidRPr="004B196A">
              <w:rPr>
                <w:i/>
              </w:rPr>
              <w:t>, the UE determines</w:t>
            </w:r>
            <w:r w:rsidRPr="004B196A">
              <w:rPr>
                <w:rFonts w:hint="eastAsia"/>
                <w:i/>
                <w:lang w:eastAsia="zh-CN"/>
              </w:rPr>
              <w:t>,</w:t>
            </w:r>
            <w:r w:rsidRPr="004B196A">
              <w:rPr>
                <w:i/>
                <w:lang w:eastAsia="zh-CN"/>
              </w:rPr>
              <w:t xml:space="preserve"> </w:t>
            </w:r>
            <w:r w:rsidRPr="004B196A">
              <w:rPr>
                <w:i/>
              </w:rPr>
              <w:t xml:space="preserve">by using the </w:t>
            </w:r>
            <w:proofErr w:type="spellStart"/>
            <w:r w:rsidRPr="004B196A">
              <w:rPr>
                <w:i/>
              </w:rPr>
              <w:t>QoS</w:t>
            </w:r>
            <w:proofErr w:type="spellEnd"/>
            <w:r w:rsidRPr="004B196A">
              <w:rPr>
                <w:i/>
              </w:rPr>
              <w:t xml:space="preserve"> rule’s QFI as the 5QI, that there is a resulting </w:t>
            </w:r>
            <w:proofErr w:type="spellStart"/>
            <w:r w:rsidRPr="004B196A">
              <w:rPr>
                <w:i/>
              </w:rPr>
              <w:t>QoS</w:t>
            </w:r>
            <w:proofErr w:type="spellEnd"/>
            <w:r w:rsidRPr="004B196A">
              <w:rPr>
                <w:i/>
              </w:rPr>
              <w:t xml:space="preserve"> rule for a GBR </w:t>
            </w:r>
            <w:r w:rsidRPr="004B196A">
              <w:rPr>
                <w:i/>
                <w:noProof/>
                <w:lang w:val="en-US"/>
              </w:rPr>
              <w:t xml:space="preserve">QoS flow </w:t>
            </w:r>
            <w:r w:rsidRPr="004B196A">
              <w:rPr>
                <w:i/>
              </w:rPr>
              <w:t>(as described in 3GPP</w:t>
            </w:r>
            <w:r w:rsidRPr="004B196A">
              <w:rPr>
                <w:i/>
                <w:lang w:val="en-US"/>
              </w:rPr>
              <w:t> </w:t>
            </w:r>
            <w:r w:rsidRPr="004B196A">
              <w:rPr>
                <w:i/>
              </w:rPr>
              <w:t>TS</w:t>
            </w:r>
            <w:r w:rsidRPr="004B196A">
              <w:rPr>
                <w:i/>
                <w:lang w:val="en-US"/>
              </w:rPr>
              <w:t> </w:t>
            </w:r>
            <w:r w:rsidRPr="004B196A">
              <w:rPr>
                <w:i/>
              </w:rPr>
              <w:t>23.501</w:t>
            </w:r>
            <w:r w:rsidRPr="004B196A">
              <w:rPr>
                <w:i/>
                <w:lang w:val="en-US"/>
              </w:rPr>
              <w:t> </w:t>
            </w:r>
            <w:r w:rsidRPr="004B196A">
              <w:rPr>
                <w:i/>
              </w:rPr>
              <w:t>[8] table</w:t>
            </w:r>
            <w:r w:rsidRPr="004B196A">
              <w:rPr>
                <w:i/>
                <w:lang w:val="en-US"/>
              </w:rPr>
              <w:t> </w:t>
            </w:r>
            <w:r w:rsidRPr="004B196A">
              <w:rPr>
                <w:i/>
              </w:rPr>
              <w:t xml:space="preserve">5.7.4-1), and there is no </w:t>
            </w:r>
            <w:proofErr w:type="spellStart"/>
            <w:r w:rsidRPr="004B196A">
              <w:rPr>
                <w:i/>
              </w:rPr>
              <w:t>QoS</w:t>
            </w:r>
            <w:proofErr w:type="spellEnd"/>
            <w:r w:rsidRPr="004B196A">
              <w:rPr>
                <w:i/>
              </w:rPr>
              <w:t xml:space="preserve"> flow description with a QFI corresponding to the QFI of the resulting </w:t>
            </w:r>
            <w:proofErr w:type="spellStart"/>
            <w:r w:rsidRPr="004B196A">
              <w:rPr>
                <w:i/>
              </w:rPr>
              <w:t>QoS</w:t>
            </w:r>
            <w:proofErr w:type="spellEnd"/>
            <w:r w:rsidRPr="004B196A">
              <w:rPr>
                <w:i/>
              </w:rPr>
              <w:t xml:space="preserve"> rule.</w:t>
            </w:r>
            <w:r w:rsidRPr="001314D7">
              <w:rPr>
                <w:i/>
                <w:noProof/>
                <w:lang w:eastAsia="zh-CN"/>
              </w:rPr>
              <w:t xml:space="preserve"> "</w:t>
            </w:r>
          </w:p>
          <w:p w14:paraId="00C5FA5D" w14:textId="77777777" w:rsidR="00E93662" w:rsidRPr="00D00F5A" w:rsidRDefault="00E93662" w:rsidP="00E93662">
            <w:pPr>
              <w:pStyle w:val="CRCoverPage"/>
              <w:spacing w:after="0"/>
              <w:ind w:left="100"/>
              <w:rPr>
                <w:noProof/>
              </w:rPr>
            </w:pPr>
            <w:r>
              <w:rPr>
                <w:noProof/>
              </w:rPr>
              <w:t>The UE will handle as below:</w:t>
            </w:r>
          </w:p>
          <w:p w14:paraId="462262E7" w14:textId="35F2E047" w:rsidR="00E93662" w:rsidRPr="002A374D" w:rsidRDefault="00E93662" w:rsidP="00E93662">
            <w:pPr>
              <w:pStyle w:val="B1"/>
            </w:pPr>
            <w:r>
              <w:rPr>
                <w:rFonts w:hint="eastAsia"/>
                <w:noProof/>
                <w:lang w:eastAsia="zh-CN"/>
              </w:rPr>
              <w:t>"</w:t>
            </w:r>
            <w:r w:rsidRPr="00B33400">
              <w:rPr>
                <w:i/>
              </w:rPr>
              <w:tab/>
            </w:r>
            <w:r w:rsidR="00886038" w:rsidRPr="004B196A">
              <w:rPr>
                <w:i/>
                <w:highlight w:val="green"/>
              </w:rPr>
              <w:t>In case 1</w:t>
            </w:r>
            <w:r w:rsidR="00886038" w:rsidRPr="00886038">
              <w:rPr>
                <w:i/>
              </w:rPr>
              <w:t xml:space="preserve">, case 3 or </w:t>
            </w:r>
            <w:r w:rsidR="00886038" w:rsidRPr="00BF38B1">
              <w:rPr>
                <w:i/>
                <w:highlight w:val="green"/>
              </w:rPr>
              <w:t>case 4</w:t>
            </w:r>
            <w:r w:rsidR="00886038" w:rsidRPr="00886038">
              <w:rPr>
                <w:i/>
              </w:rPr>
              <w:t xml:space="preserve">, </w:t>
            </w:r>
            <w:r w:rsidR="00886038" w:rsidRPr="004B196A">
              <w:rPr>
                <w:i/>
                <w:highlight w:val="green"/>
              </w:rPr>
              <w:t xml:space="preserve">if the </w:t>
            </w:r>
            <w:proofErr w:type="spellStart"/>
            <w:r w:rsidR="00886038" w:rsidRPr="004B196A">
              <w:rPr>
                <w:i/>
                <w:highlight w:val="green"/>
              </w:rPr>
              <w:t>QoS</w:t>
            </w:r>
            <w:proofErr w:type="spellEnd"/>
            <w:r w:rsidR="00886038" w:rsidRPr="004B196A">
              <w:rPr>
                <w:i/>
                <w:highlight w:val="green"/>
              </w:rPr>
              <w:t xml:space="preserve"> rule is not the default </w:t>
            </w:r>
            <w:proofErr w:type="spellStart"/>
            <w:r w:rsidR="00886038" w:rsidRPr="004B196A">
              <w:rPr>
                <w:i/>
                <w:highlight w:val="green"/>
              </w:rPr>
              <w:t>QoS</w:t>
            </w:r>
            <w:proofErr w:type="spellEnd"/>
            <w:r w:rsidR="00886038" w:rsidRPr="004B196A">
              <w:rPr>
                <w:i/>
                <w:highlight w:val="green"/>
              </w:rPr>
              <w:t xml:space="preserve"> rule, the UE shall delete the </w:t>
            </w:r>
            <w:proofErr w:type="spellStart"/>
            <w:r w:rsidR="00886038" w:rsidRPr="004B196A">
              <w:rPr>
                <w:i/>
                <w:highlight w:val="green"/>
              </w:rPr>
              <w:t>QoS</w:t>
            </w:r>
            <w:proofErr w:type="spellEnd"/>
            <w:r w:rsidR="00886038" w:rsidRPr="004B196A">
              <w:rPr>
                <w:i/>
                <w:highlight w:val="green"/>
              </w:rPr>
              <w:t xml:space="preserve"> rule.</w:t>
            </w:r>
            <w:r w:rsidR="00886038" w:rsidRPr="00886038">
              <w:rPr>
                <w:i/>
              </w:rPr>
              <w:t xml:space="preserve"> If the </w:t>
            </w:r>
            <w:proofErr w:type="spellStart"/>
            <w:r w:rsidR="00886038" w:rsidRPr="00886038">
              <w:rPr>
                <w:i/>
              </w:rPr>
              <w:t>QoS</w:t>
            </w:r>
            <w:proofErr w:type="spellEnd"/>
            <w:r w:rsidR="00886038" w:rsidRPr="00886038">
              <w:rPr>
                <w:i/>
              </w:rPr>
              <w:t xml:space="preserve"> rule is the default </w:t>
            </w:r>
            <w:proofErr w:type="spellStart"/>
            <w:r w:rsidR="00886038" w:rsidRPr="00886038">
              <w:rPr>
                <w:i/>
              </w:rPr>
              <w:t>QoS</w:t>
            </w:r>
            <w:proofErr w:type="spellEnd"/>
            <w:r w:rsidR="00886038" w:rsidRPr="00886038">
              <w:rPr>
                <w:i/>
              </w:rPr>
              <w:t xml:space="preserve"> rule, the UE shall include a Protocol configuration options IE or Extended protocol configuration options IE with a 5GSM cause parameter set to 5GSM cause #84 "syntactical error in the </w:t>
            </w:r>
            <w:proofErr w:type="spellStart"/>
            <w:r w:rsidR="00886038" w:rsidRPr="00886038">
              <w:rPr>
                <w:i/>
              </w:rPr>
              <w:t>QoS</w:t>
            </w:r>
            <w:proofErr w:type="spellEnd"/>
            <w:r w:rsidR="00886038" w:rsidRPr="00886038">
              <w:rPr>
                <w:i/>
              </w:rPr>
              <w:t xml:space="preserve"> operation" in the ACTIVATE DEFAULT EPS BEARER CONTEXT ACCEPT or ACTIVATE DEDICATED EPS BEARER CONTEXT ACCEPT message.</w:t>
            </w:r>
            <w:r>
              <w:rPr>
                <w:noProof/>
                <w:lang w:eastAsia="zh-CN"/>
              </w:rPr>
              <w:t>"</w:t>
            </w:r>
          </w:p>
          <w:p w14:paraId="30391CB3" w14:textId="77777777" w:rsidR="00E93662" w:rsidRPr="0066796B" w:rsidRDefault="00E93662" w:rsidP="00E93662">
            <w:pPr>
              <w:pStyle w:val="CRCoverPage"/>
              <w:spacing w:after="0"/>
              <w:ind w:left="100"/>
              <w:rPr>
                <w:noProof/>
                <w:lang w:eastAsia="zh-CN"/>
              </w:rPr>
            </w:pPr>
            <w:r>
              <w:rPr>
                <w:noProof/>
                <w:lang w:eastAsia="zh-CN"/>
              </w:rPr>
              <w:t xml:space="preserve">For </w:t>
            </w:r>
            <w:r w:rsidRPr="00B7196E">
              <w:rPr>
                <w:noProof/>
                <w:lang w:eastAsia="zh-CN"/>
              </w:rPr>
              <w:t>the rule operation "Create new QoS rule"</w:t>
            </w:r>
            <w:r>
              <w:rPr>
                <w:noProof/>
                <w:lang w:eastAsia="zh-CN"/>
              </w:rPr>
              <w:t>, w</w:t>
            </w:r>
            <w:r>
              <w:rPr>
                <w:rFonts w:hint="eastAsia"/>
                <w:noProof/>
                <w:lang w:eastAsia="zh-CN"/>
              </w:rPr>
              <w:t>h</w:t>
            </w:r>
            <w:r>
              <w:rPr>
                <w:noProof/>
                <w:lang w:eastAsia="zh-CN"/>
              </w:rPr>
              <w:t xml:space="preserve">en comparing above UE handlings for the same </w:t>
            </w:r>
            <w:r>
              <w:t>s</w:t>
            </w:r>
            <w:r w:rsidRPr="004F397B">
              <w:t xml:space="preserve">yntactical </w:t>
            </w:r>
            <w:r>
              <w:t>error between two different EPS ESM procedure, the UE handlings are not aligned:</w:t>
            </w:r>
          </w:p>
          <w:p w14:paraId="1A0EC9BC" w14:textId="4BD08282" w:rsidR="00E93662" w:rsidRDefault="00E93662" w:rsidP="00E93662">
            <w:pPr>
              <w:pStyle w:val="CRCoverPage"/>
              <w:numPr>
                <w:ilvl w:val="0"/>
                <w:numId w:val="1"/>
              </w:numPr>
              <w:spacing w:after="0"/>
              <w:rPr>
                <w:noProof/>
                <w:lang w:eastAsia="zh-CN"/>
              </w:rPr>
            </w:pPr>
            <w:r>
              <w:rPr>
                <w:noProof/>
                <w:lang w:eastAsia="zh-CN"/>
              </w:rPr>
              <w:t>In the EPS bearer context modification procedure, regardless of the new created QoS rule is a default rule or not, the UE will report an error to the network (by se</w:t>
            </w:r>
            <w:r w:rsidR="004B196A">
              <w:rPr>
                <w:noProof/>
                <w:lang w:eastAsia="zh-CN"/>
              </w:rPr>
              <w:t>nding 5GSM cause #84</w:t>
            </w:r>
            <w:r>
              <w:rPr>
                <w:noProof/>
                <w:lang w:eastAsia="zh-CN"/>
              </w:rPr>
              <w:t xml:space="preserve">) (see above </w:t>
            </w:r>
            <w:r w:rsidRPr="009E5A86">
              <w:rPr>
                <w:noProof/>
                <w:highlight w:val="yellow"/>
                <w:lang w:eastAsia="zh-CN"/>
              </w:rPr>
              <w:t>yellow</w:t>
            </w:r>
            <w:r>
              <w:rPr>
                <w:noProof/>
                <w:lang w:eastAsia="zh-CN"/>
              </w:rPr>
              <w:t xml:space="preserve"> text). </w:t>
            </w:r>
          </w:p>
          <w:p w14:paraId="445DE872" w14:textId="77777777" w:rsidR="00E93662" w:rsidRDefault="00E93662" w:rsidP="00E93662">
            <w:pPr>
              <w:pStyle w:val="CRCoverPage"/>
              <w:spacing w:after="0"/>
              <w:ind w:left="460"/>
              <w:rPr>
                <w:noProof/>
                <w:lang w:eastAsia="zh-CN"/>
              </w:rPr>
            </w:pPr>
          </w:p>
          <w:p w14:paraId="61AB2B43" w14:textId="77777777" w:rsidR="00E93662" w:rsidRDefault="00E93662" w:rsidP="00E93662">
            <w:pPr>
              <w:pStyle w:val="CRCoverPage"/>
              <w:numPr>
                <w:ilvl w:val="0"/>
                <w:numId w:val="1"/>
              </w:numPr>
              <w:spacing w:after="0"/>
              <w:rPr>
                <w:noProof/>
                <w:lang w:eastAsia="zh-CN"/>
              </w:rPr>
            </w:pPr>
            <w:r>
              <w:rPr>
                <w:rFonts w:hint="eastAsia"/>
                <w:noProof/>
                <w:lang w:eastAsia="zh-CN"/>
              </w:rPr>
              <w:t>I</w:t>
            </w:r>
            <w:r>
              <w:rPr>
                <w:noProof/>
                <w:lang w:eastAsia="zh-CN"/>
              </w:rPr>
              <w:t xml:space="preserve">n the default/dedicated EPS bearer context activation procedure, if the new created QoS rule is not a default rule, the UE just delete it without reporting the error to the network (see above </w:t>
            </w:r>
            <w:r w:rsidRPr="00041467">
              <w:rPr>
                <w:noProof/>
                <w:highlight w:val="green"/>
                <w:lang w:eastAsia="zh-CN"/>
              </w:rPr>
              <w:t>green</w:t>
            </w:r>
            <w:r>
              <w:rPr>
                <w:noProof/>
                <w:lang w:eastAsia="zh-CN"/>
              </w:rPr>
              <w:t xml:space="preserve"> text).</w:t>
            </w:r>
          </w:p>
          <w:p w14:paraId="7EA79EF9" w14:textId="77777777" w:rsidR="00E93662" w:rsidRPr="00041467" w:rsidRDefault="00E93662" w:rsidP="00E93662">
            <w:pPr>
              <w:pStyle w:val="CRCoverPage"/>
              <w:spacing w:after="0"/>
              <w:ind w:left="100"/>
              <w:rPr>
                <w:noProof/>
                <w:lang w:eastAsia="zh-CN"/>
              </w:rPr>
            </w:pPr>
          </w:p>
          <w:p w14:paraId="7F8ABD66" w14:textId="77777777" w:rsidR="00E93662" w:rsidRDefault="00E93662" w:rsidP="00E93662">
            <w:pPr>
              <w:pStyle w:val="CRCoverPage"/>
              <w:spacing w:after="0"/>
              <w:ind w:left="100"/>
            </w:pPr>
            <w:r>
              <w:rPr>
                <w:noProof/>
                <w:lang w:eastAsia="zh-CN"/>
              </w:rPr>
              <w:t xml:space="preserve">The above </w:t>
            </w:r>
            <w:r w:rsidRPr="009E5A86">
              <w:rPr>
                <w:noProof/>
                <w:highlight w:val="yellow"/>
                <w:lang w:eastAsia="zh-CN"/>
              </w:rPr>
              <w:t>yellow</w:t>
            </w:r>
            <w:r>
              <w:rPr>
                <w:noProof/>
                <w:lang w:eastAsia="zh-CN"/>
              </w:rPr>
              <w:t xml:space="preserve"> text is a correct handling for the concerned </w:t>
            </w:r>
            <w:r>
              <w:t>s</w:t>
            </w:r>
            <w:r w:rsidRPr="004F397B">
              <w:t xml:space="preserve">yntactical </w:t>
            </w:r>
            <w:r>
              <w:t xml:space="preserve">error due to in above </w:t>
            </w:r>
            <w:r w:rsidRPr="00041467">
              <w:rPr>
                <w:noProof/>
                <w:highlight w:val="green"/>
                <w:lang w:eastAsia="zh-CN"/>
              </w:rPr>
              <w:t>green</w:t>
            </w:r>
            <w:r>
              <w:rPr>
                <w:noProof/>
                <w:lang w:eastAsia="zh-CN"/>
              </w:rPr>
              <w:t xml:space="preserve"> text</w:t>
            </w:r>
            <w:r>
              <w:t xml:space="preserve"> the UE just deletes the new created non-default </w:t>
            </w:r>
            <w:proofErr w:type="spellStart"/>
            <w:r>
              <w:t>QoS</w:t>
            </w:r>
            <w:proofErr w:type="spellEnd"/>
            <w:r>
              <w:t xml:space="preserve"> rule is not enough as the network does not know such error happens at the UE side. Then such new created </w:t>
            </w:r>
            <w:proofErr w:type="spellStart"/>
            <w:r>
              <w:t>QoS</w:t>
            </w:r>
            <w:proofErr w:type="spellEnd"/>
            <w:r>
              <w:t xml:space="preserve"> rule is deleted at the UE side while still stored at the network side for the associated EPS bearer context. Hereafter, after the UE performs inter-system change from S1 mode to N1 mode, both the UE and the network will locally create the PDU session/</w:t>
            </w:r>
            <w:proofErr w:type="spellStart"/>
            <w:r>
              <w:t>QoS</w:t>
            </w:r>
            <w:proofErr w:type="spellEnd"/>
            <w:r>
              <w:t xml:space="preserve"> flows for the corresponding EPS bearer contexts in 4G. With this, the created </w:t>
            </w:r>
            <w:proofErr w:type="spellStart"/>
            <w:r>
              <w:t>QoS</w:t>
            </w:r>
            <w:proofErr w:type="spellEnd"/>
            <w:r>
              <w:t xml:space="preserve"> rules for the associated PDU session/</w:t>
            </w:r>
            <w:proofErr w:type="spellStart"/>
            <w:r>
              <w:t>QoS</w:t>
            </w:r>
            <w:proofErr w:type="spellEnd"/>
            <w:r>
              <w:t xml:space="preserve"> flow are </w:t>
            </w:r>
            <w:proofErr w:type="spellStart"/>
            <w:r>
              <w:t>mis</w:t>
            </w:r>
            <w:proofErr w:type="spellEnd"/>
            <w:r>
              <w:t xml:space="preserve">-aligned between the UE and the network. This may create forwarding issue of DL user data packets in the associated </w:t>
            </w:r>
            <w:proofErr w:type="spellStart"/>
            <w:r>
              <w:t>QoS</w:t>
            </w:r>
            <w:proofErr w:type="spellEnd"/>
            <w:r>
              <w:t xml:space="preserve"> flow.</w:t>
            </w:r>
          </w:p>
          <w:p w14:paraId="3E529082" w14:textId="77777777" w:rsidR="00E93662" w:rsidRDefault="00E93662" w:rsidP="00E93662">
            <w:pPr>
              <w:pStyle w:val="CRCoverPage"/>
              <w:spacing w:after="0"/>
              <w:ind w:left="100"/>
              <w:rPr>
                <w:noProof/>
              </w:rPr>
            </w:pPr>
          </w:p>
          <w:p w14:paraId="708AA7DE" w14:textId="55536E62" w:rsidR="00BF38B1" w:rsidRDefault="00BF38B1" w:rsidP="00E93662">
            <w:pPr>
              <w:pStyle w:val="CRCoverPage"/>
              <w:spacing w:after="0"/>
              <w:ind w:left="100"/>
              <w:rPr>
                <w:noProof/>
                <w:lang w:eastAsia="zh-CN"/>
              </w:rPr>
            </w:pPr>
            <w:r>
              <w:rPr>
                <w:rFonts w:hint="eastAsia"/>
                <w:noProof/>
                <w:lang w:eastAsia="zh-CN"/>
              </w:rPr>
              <w:t>T</w:t>
            </w:r>
            <w:r>
              <w:rPr>
                <w:noProof/>
                <w:lang w:eastAsia="zh-CN"/>
              </w:rPr>
              <w:t>he above anal</w:t>
            </w:r>
            <w:r w:rsidR="00764F60">
              <w:rPr>
                <w:noProof/>
                <w:lang w:eastAsia="zh-CN"/>
              </w:rPr>
              <w:t>y</w:t>
            </w:r>
            <w:r>
              <w:rPr>
                <w:noProof/>
                <w:lang w:eastAsia="zh-CN"/>
              </w:rPr>
              <w:t xml:space="preserve">sis applies to the same </w:t>
            </w:r>
            <w:r>
              <w:t>s</w:t>
            </w:r>
            <w:r w:rsidRPr="004F397B">
              <w:t xml:space="preserve">yntactical </w:t>
            </w:r>
            <w:r>
              <w:t xml:space="preserve">error between two different EPS ESM procedures, i.e. b). 5) and </w:t>
            </w:r>
            <w:r w:rsidR="00764F60">
              <w:t>b).3).</w:t>
            </w:r>
          </w:p>
        </w:tc>
      </w:tr>
      <w:tr w:rsidR="00E93662" w14:paraId="4CA74D09" w14:textId="77777777" w:rsidTr="00547111">
        <w:tc>
          <w:tcPr>
            <w:tcW w:w="2694" w:type="dxa"/>
            <w:gridSpan w:val="2"/>
            <w:tcBorders>
              <w:left w:val="single" w:sz="4" w:space="0" w:color="auto"/>
            </w:tcBorders>
          </w:tcPr>
          <w:p w14:paraId="2D0866D6" w14:textId="77777777" w:rsidR="00E93662" w:rsidRDefault="00E93662" w:rsidP="00E93662">
            <w:pPr>
              <w:pStyle w:val="CRCoverPage"/>
              <w:spacing w:after="0"/>
              <w:rPr>
                <w:b/>
                <w:i/>
                <w:noProof/>
                <w:sz w:val="8"/>
                <w:szCs w:val="8"/>
              </w:rPr>
            </w:pPr>
          </w:p>
        </w:tc>
        <w:tc>
          <w:tcPr>
            <w:tcW w:w="6946" w:type="dxa"/>
            <w:gridSpan w:val="9"/>
            <w:tcBorders>
              <w:right w:val="single" w:sz="4" w:space="0" w:color="auto"/>
            </w:tcBorders>
          </w:tcPr>
          <w:p w14:paraId="365DEF04" w14:textId="77777777" w:rsidR="00E93662" w:rsidRDefault="00E93662" w:rsidP="00E93662">
            <w:pPr>
              <w:pStyle w:val="CRCoverPage"/>
              <w:spacing w:after="0"/>
              <w:rPr>
                <w:noProof/>
                <w:sz w:val="8"/>
                <w:szCs w:val="8"/>
              </w:rPr>
            </w:pPr>
          </w:p>
        </w:tc>
      </w:tr>
      <w:tr w:rsidR="00E93662" w:rsidRPr="006152A9" w14:paraId="21016551" w14:textId="77777777" w:rsidTr="00547111">
        <w:tc>
          <w:tcPr>
            <w:tcW w:w="2694" w:type="dxa"/>
            <w:gridSpan w:val="2"/>
            <w:tcBorders>
              <w:left w:val="single" w:sz="4" w:space="0" w:color="auto"/>
            </w:tcBorders>
          </w:tcPr>
          <w:p w14:paraId="49433147" w14:textId="77777777" w:rsidR="00E93662" w:rsidRDefault="00E93662" w:rsidP="00E93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006BFF" w:rsidR="00E93662" w:rsidRPr="000E246A" w:rsidRDefault="00E93662" w:rsidP="00E93662">
            <w:pPr>
              <w:pStyle w:val="CRCoverPage"/>
              <w:spacing w:after="0"/>
              <w:ind w:left="100"/>
              <w:rPr>
                <w:noProof/>
                <w:lang w:val="fr-FR"/>
              </w:rPr>
            </w:pPr>
            <w:r>
              <w:rPr>
                <w:rFonts w:hint="eastAsia"/>
                <w:noProof/>
                <w:lang w:eastAsia="zh-CN"/>
              </w:rPr>
              <w:t>I</w:t>
            </w:r>
            <w:r>
              <w:rPr>
                <w:noProof/>
                <w:lang w:eastAsia="zh-CN"/>
              </w:rPr>
              <w:t xml:space="preserve">t proposes to update the UE handling for a </w:t>
            </w:r>
            <w:r>
              <w:t>s</w:t>
            </w:r>
            <w:r w:rsidRPr="004F397B">
              <w:t xml:space="preserve">yntactical </w:t>
            </w:r>
            <w:r>
              <w:t>error</w:t>
            </w:r>
            <w:r w:rsidR="000D1C6B" w:rsidRPr="000D1C6B">
              <w:t xml:space="preserve"> in </w:t>
            </w:r>
            <w:proofErr w:type="spellStart"/>
            <w:r w:rsidR="000D1C6B" w:rsidRPr="000D1C6B">
              <w:t>QoS</w:t>
            </w:r>
            <w:proofErr w:type="spellEnd"/>
            <w:r w:rsidR="000D1C6B" w:rsidRPr="000D1C6B">
              <w:t xml:space="preserve"> operations</w:t>
            </w:r>
            <w:r>
              <w:t xml:space="preserve"> happens during </w:t>
            </w:r>
            <w:r>
              <w:rPr>
                <w:noProof/>
                <w:lang w:eastAsia="zh-CN"/>
              </w:rPr>
              <w:t xml:space="preserve">the default/dedicated EPS bearer context </w:t>
            </w:r>
            <w:r>
              <w:rPr>
                <w:noProof/>
                <w:lang w:eastAsia="zh-CN"/>
              </w:rPr>
              <w:lastRenderedPageBreak/>
              <w:t>activation procedure</w:t>
            </w:r>
            <w:r w:rsidR="006152A9">
              <w:rPr>
                <w:noProof/>
                <w:lang w:eastAsia="zh-CN"/>
              </w:rPr>
              <w:t xml:space="preserve"> to align with the UE handling in EPS bearer context modification procedure for the same error</w:t>
            </w:r>
            <w:r>
              <w:rPr>
                <w:noProof/>
                <w:lang w:eastAsia="zh-CN"/>
              </w:rPr>
              <w:t>.</w:t>
            </w:r>
          </w:p>
        </w:tc>
      </w:tr>
      <w:tr w:rsidR="00E93662" w14:paraId="1F886379" w14:textId="77777777" w:rsidTr="00547111">
        <w:tc>
          <w:tcPr>
            <w:tcW w:w="2694" w:type="dxa"/>
            <w:gridSpan w:val="2"/>
            <w:tcBorders>
              <w:left w:val="single" w:sz="4" w:space="0" w:color="auto"/>
            </w:tcBorders>
          </w:tcPr>
          <w:p w14:paraId="4D989623" w14:textId="77777777" w:rsidR="00E93662" w:rsidRDefault="00E93662" w:rsidP="00E93662">
            <w:pPr>
              <w:pStyle w:val="CRCoverPage"/>
              <w:spacing w:after="0"/>
              <w:rPr>
                <w:b/>
                <w:i/>
                <w:noProof/>
                <w:sz w:val="8"/>
                <w:szCs w:val="8"/>
              </w:rPr>
            </w:pPr>
          </w:p>
        </w:tc>
        <w:tc>
          <w:tcPr>
            <w:tcW w:w="6946" w:type="dxa"/>
            <w:gridSpan w:val="9"/>
            <w:tcBorders>
              <w:right w:val="single" w:sz="4" w:space="0" w:color="auto"/>
            </w:tcBorders>
          </w:tcPr>
          <w:p w14:paraId="71C4A204" w14:textId="77777777" w:rsidR="00E93662" w:rsidRDefault="00E93662" w:rsidP="00E93662">
            <w:pPr>
              <w:pStyle w:val="CRCoverPage"/>
              <w:spacing w:after="0"/>
              <w:rPr>
                <w:noProof/>
                <w:sz w:val="8"/>
                <w:szCs w:val="8"/>
              </w:rPr>
            </w:pPr>
          </w:p>
        </w:tc>
      </w:tr>
      <w:tr w:rsidR="00E93662" w14:paraId="678D7BF9" w14:textId="77777777" w:rsidTr="00547111">
        <w:tc>
          <w:tcPr>
            <w:tcW w:w="2694" w:type="dxa"/>
            <w:gridSpan w:val="2"/>
            <w:tcBorders>
              <w:left w:val="single" w:sz="4" w:space="0" w:color="auto"/>
              <w:bottom w:val="single" w:sz="4" w:space="0" w:color="auto"/>
            </w:tcBorders>
          </w:tcPr>
          <w:p w14:paraId="4E5CE1B6" w14:textId="77777777" w:rsidR="00E93662" w:rsidRDefault="00E93662" w:rsidP="00E93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D1E69" w:rsidR="00E93662" w:rsidRDefault="00E93662" w:rsidP="00E93662">
            <w:pPr>
              <w:pStyle w:val="CRCoverPage"/>
              <w:spacing w:after="0"/>
              <w:ind w:left="100"/>
              <w:rPr>
                <w:noProof/>
              </w:rPr>
            </w:pPr>
            <w:r>
              <w:rPr>
                <w:rFonts w:hint="eastAsia"/>
                <w:noProof/>
                <w:lang w:eastAsia="zh-CN"/>
              </w:rPr>
              <w:t>M</w:t>
            </w:r>
            <w:r>
              <w:rPr>
                <w:noProof/>
                <w:lang w:eastAsia="zh-CN"/>
              </w:rPr>
              <w:t xml:space="preserve">isalignment happens between the UE and the network on a new created non-default QoS rule which </w:t>
            </w:r>
            <w:r>
              <w:t xml:space="preserve">may create forwarding issue of DL user data packets in the associated </w:t>
            </w:r>
            <w:proofErr w:type="spellStart"/>
            <w:r>
              <w:t>QoS</w:t>
            </w:r>
            <w:proofErr w:type="spellEnd"/>
            <w:r>
              <w:t xml:space="preserve"> flow.</w:t>
            </w:r>
          </w:p>
        </w:tc>
      </w:tr>
      <w:tr w:rsidR="00E93662" w14:paraId="034AF533" w14:textId="77777777" w:rsidTr="00547111">
        <w:tc>
          <w:tcPr>
            <w:tcW w:w="2694" w:type="dxa"/>
            <w:gridSpan w:val="2"/>
          </w:tcPr>
          <w:p w14:paraId="39D9EB5B" w14:textId="77777777" w:rsidR="00E93662" w:rsidRDefault="00E93662" w:rsidP="00E93662">
            <w:pPr>
              <w:pStyle w:val="CRCoverPage"/>
              <w:spacing w:after="0"/>
              <w:rPr>
                <w:b/>
                <w:i/>
                <w:noProof/>
                <w:sz w:val="8"/>
                <w:szCs w:val="8"/>
              </w:rPr>
            </w:pPr>
          </w:p>
        </w:tc>
        <w:tc>
          <w:tcPr>
            <w:tcW w:w="6946" w:type="dxa"/>
            <w:gridSpan w:val="9"/>
          </w:tcPr>
          <w:p w14:paraId="7826CB1C" w14:textId="77777777" w:rsidR="00E93662" w:rsidRDefault="00E93662" w:rsidP="00E93662">
            <w:pPr>
              <w:pStyle w:val="CRCoverPage"/>
              <w:spacing w:after="0"/>
              <w:rPr>
                <w:noProof/>
                <w:sz w:val="8"/>
                <w:szCs w:val="8"/>
              </w:rPr>
            </w:pPr>
          </w:p>
        </w:tc>
      </w:tr>
      <w:tr w:rsidR="00E93662" w14:paraId="6A17D7AC" w14:textId="77777777" w:rsidTr="00547111">
        <w:tc>
          <w:tcPr>
            <w:tcW w:w="2694" w:type="dxa"/>
            <w:gridSpan w:val="2"/>
            <w:tcBorders>
              <w:top w:val="single" w:sz="4" w:space="0" w:color="auto"/>
              <w:left w:val="single" w:sz="4" w:space="0" w:color="auto"/>
            </w:tcBorders>
          </w:tcPr>
          <w:p w14:paraId="6DAD5B19" w14:textId="77777777" w:rsidR="00E93662" w:rsidRDefault="00E93662" w:rsidP="00E93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47397" w:rsidR="00E93662" w:rsidRDefault="00E93662" w:rsidP="00E93662">
            <w:pPr>
              <w:pStyle w:val="CRCoverPage"/>
              <w:spacing w:after="0"/>
              <w:ind w:left="100"/>
              <w:rPr>
                <w:noProof/>
              </w:rPr>
            </w:pPr>
            <w:r w:rsidRPr="002508E5">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2D21A8AF" w14:textId="77777777" w:rsidR="00A40467" w:rsidRPr="00C607F7" w:rsidRDefault="00A40467" w:rsidP="00A40467">
      <w:pPr>
        <w:pStyle w:val="40"/>
      </w:pPr>
      <w:bookmarkStart w:id="3" w:name="_Toc20232757"/>
      <w:bookmarkStart w:id="4" w:name="_Toc27746859"/>
      <w:bookmarkStart w:id="5" w:name="_Toc36213041"/>
      <w:bookmarkStart w:id="6" w:name="_Toc36657218"/>
      <w:bookmarkStart w:id="7" w:name="_Toc45286882"/>
      <w:bookmarkStart w:id="8" w:name="_Toc51948151"/>
      <w:bookmarkStart w:id="9" w:name="_Toc51949243"/>
      <w:bookmarkStart w:id="10" w:name="_Toc106796255"/>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6</w:t>
      </w:r>
      <w:r w:rsidRPr="00C607F7">
        <w:t>.</w:t>
      </w:r>
      <w:r>
        <w:t>1.4.1</w:t>
      </w:r>
      <w:r w:rsidRPr="00C607F7">
        <w:tab/>
      </w:r>
      <w:r>
        <w:t>Coordination between 5GS</w:t>
      </w:r>
      <w:r w:rsidRPr="00C607F7">
        <w:t xml:space="preserve">M </w:t>
      </w:r>
      <w:r>
        <w:t>and ESM with N26 interface</w:t>
      </w:r>
      <w:bookmarkEnd w:id="3"/>
      <w:bookmarkEnd w:id="4"/>
      <w:bookmarkEnd w:id="5"/>
      <w:bookmarkEnd w:id="6"/>
      <w:bookmarkEnd w:id="7"/>
      <w:bookmarkEnd w:id="8"/>
      <w:bookmarkEnd w:id="9"/>
      <w:bookmarkEnd w:id="10"/>
    </w:p>
    <w:p w14:paraId="7F51145E" w14:textId="77777777" w:rsidR="00A40467" w:rsidRPr="00634115" w:rsidRDefault="00A40467" w:rsidP="00A4046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64874F56" w14:textId="77777777" w:rsidR="00A40467" w:rsidRDefault="00A40467" w:rsidP="00A40467">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35FB7361" w14:textId="77777777" w:rsidR="00A40467" w:rsidRDefault="00A40467" w:rsidP="00A40467">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A86219D" w14:textId="77777777" w:rsidR="00A40467" w:rsidRDefault="00A40467" w:rsidP="00A40467">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6C4418D" w14:textId="77777777" w:rsidR="00A40467" w:rsidRPr="00634115" w:rsidRDefault="00A40467" w:rsidP="00A40467">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r>
        <w:t xml:space="preserve">or if there is </w:t>
      </w:r>
      <w:r w:rsidRPr="0022093B">
        <w:t>no correspondin</w:t>
      </w:r>
      <w:r w:rsidRPr="00E143B8">
        <w:t>g mapped</w:t>
      </w:r>
      <w:r w:rsidRPr="0022093B">
        <w:t xml:space="preserve"> EPS bearer contexts</w:t>
      </w:r>
      <w:r>
        <w:t xml:space="preserve">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42139CEF" w14:textId="77777777" w:rsidR="00A40467" w:rsidRPr="00AD1173" w:rsidRDefault="00A40467" w:rsidP="00A40467">
      <w:pPr>
        <w:pStyle w:val="B1"/>
      </w:pPr>
      <w:r>
        <w:t>a)</w:t>
      </w:r>
      <w:r w:rsidRPr="00AD1173">
        <w:tab/>
        <w:t>the PDU session type of the PDU session shall be mapped to the PDN type of the default EPS bearer context as follows:</w:t>
      </w:r>
    </w:p>
    <w:p w14:paraId="05784715" w14:textId="77777777" w:rsidR="00A40467" w:rsidRPr="00AD1173" w:rsidRDefault="00A40467" w:rsidP="00A40467">
      <w:pPr>
        <w:pStyle w:val="B2"/>
      </w:pPr>
      <w:r w:rsidRPr="00AD1173">
        <w:t>1)</w:t>
      </w:r>
      <w:r w:rsidRPr="00AD1173">
        <w:tab/>
        <w:t>the PDN type shall be set to "non-IP" if the PDU session type is "Unstructured";</w:t>
      </w:r>
    </w:p>
    <w:p w14:paraId="724BA454" w14:textId="77777777" w:rsidR="00A40467" w:rsidRPr="00AD1173" w:rsidRDefault="00A40467" w:rsidP="00A40467">
      <w:pPr>
        <w:pStyle w:val="B2"/>
      </w:pPr>
      <w:r w:rsidRPr="00AD1173">
        <w:t>2)</w:t>
      </w:r>
      <w:r w:rsidRPr="00AD1173">
        <w:tab/>
        <w:t>the PDN type shall be set to "IPv4" if the PDU session type is "IPv4";</w:t>
      </w:r>
    </w:p>
    <w:p w14:paraId="5AEC1117" w14:textId="77777777" w:rsidR="00A40467" w:rsidRPr="00AD1173" w:rsidRDefault="00A40467" w:rsidP="00A40467">
      <w:pPr>
        <w:pStyle w:val="B2"/>
      </w:pPr>
      <w:r w:rsidRPr="00AD1173">
        <w:t>3)</w:t>
      </w:r>
      <w:r w:rsidRPr="00AD1173">
        <w:tab/>
        <w:t>the PDN type shall be set to "IPv6" if the PDU session type is "IPv6";</w:t>
      </w:r>
    </w:p>
    <w:p w14:paraId="2D5892D2" w14:textId="77777777" w:rsidR="00A40467" w:rsidRPr="00AD1173" w:rsidRDefault="00A40467" w:rsidP="00A40467">
      <w:pPr>
        <w:pStyle w:val="B2"/>
      </w:pPr>
      <w:r w:rsidRPr="00DB5AAE">
        <w:t>4)</w:t>
      </w:r>
      <w:r w:rsidRPr="00DB5AAE">
        <w:tab/>
        <w:t>the PDN type shall be set to "IPv4v6" if the PDU session type is "IPv4v6";</w:t>
      </w:r>
    </w:p>
    <w:p w14:paraId="3A05589B" w14:textId="77777777" w:rsidR="00A40467" w:rsidRDefault="00A40467" w:rsidP="00A4046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A2515BC" w14:textId="77777777" w:rsidR="00A40467" w:rsidRDefault="00A40467" w:rsidP="00A4046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BBFCEEB" w14:textId="77777777" w:rsidR="00A40467" w:rsidRDefault="00A40467" w:rsidP="00A40467">
      <w:pPr>
        <w:pStyle w:val="B1"/>
      </w:pPr>
      <w:r>
        <w:t>b)</w:t>
      </w:r>
      <w:r w:rsidRPr="00AD1173">
        <w:tab/>
        <w:t>the PDU address of the PDU session shall be mapped to the PDN address of the default EPS bearer context</w:t>
      </w:r>
      <w:r>
        <w:t xml:space="preserve"> as follows:</w:t>
      </w:r>
    </w:p>
    <w:p w14:paraId="087216DE" w14:textId="77777777" w:rsidR="00A40467" w:rsidRDefault="00A40467" w:rsidP="00A4046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BE4021D" w14:textId="77777777" w:rsidR="00A40467" w:rsidRPr="00AD1173" w:rsidRDefault="00A40467" w:rsidP="00A4046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1531E69C" w14:textId="77777777" w:rsidR="00A40467" w:rsidRPr="00AD1173" w:rsidRDefault="00A40467" w:rsidP="00A40467">
      <w:pPr>
        <w:pStyle w:val="B1"/>
      </w:pPr>
      <w:r>
        <w:t>c)</w:t>
      </w:r>
      <w:r w:rsidRPr="00AD1173">
        <w:tab/>
        <w:t>the DNN of the PDU session shall be mapped to the APN of the default EPS bearer context</w:t>
      </w:r>
      <w:r>
        <w:t>, unless the PDU session is an emergency PDU session</w:t>
      </w:r>
      <w:r w:rsidRPr="00AD1173">
        <w:t>;</w:t>
      </w:r>
    </w:p>
    <w:p w14:paraId="36689A81" w14:textId="77777777" w:rsidR="00A40467" w:rsidRPr="00AE14D7" w:rsidRDefault="00A40467" w:rsidP="00A40467">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65FC2AAA" w14:textId="77777777" w:rsidR="00A40467" w:rsidRDefault="00A40467" w:rsidP="00A40467">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5FDB9DD" w14:textId="77777777" w:rsidR="00A40467" w:rsidRPr="00AD1173" w:rsidRDefault="00A40467" w:rsidP="00A40467">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1D021A9" w14:textId="77777777" w:rsidR="00A40467" w:rsidRPr="00AD1173" w:rsidRDefault="00A40467" w:rsidP="00A40467">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8A82A15" w14:textId="77777777" w:rsidR="00A40467" w:rsidRPr="00AD1173" w:rsidRDefault="00A40467" w:rsidP="00A40467">
      <w:pPr>
        <w:pStyle w:val="B1"/>
      </w:pPr>
      <w:r>
        <w:t>f)</w:t>
      </w:r>
      <w:r w:rsidRPr="00AD1173">
        <w:tab/>
        <w:t>for any other PDU session the UE shall set the state of the mapped EPS bearer context(s) to BEARER CONTEXT INACTIVE.</w:t>
      </w:r>
    </w:p>
    <w:p w14:paraId="166351BB" w14:textId="77777777" w:rsidR="00A40467" w:rsidRPr="00634115" w:rsidRDefault="00A40467" w:rsidP="00A4046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7B432E33" w14:textId="77777777" w:rsidR="00A40467" w:rsidRPr="00AD1173" w:rsidRDefault="00A40467" w:rsidP="00A40467">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5B504E5D" w14:textId="77777777" w:rsidR="00A40467" w:rsidRPr="00AD1173" w:rsidRDefault="00A40467" w:rsidP="00A40467">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32DB3F18" w14:textId="77777777" w:rsidR="00A40467" w:rsidRPr="00AD1173" w:rsidRDefault="00A40467" w:rsidP="00A40467">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2010587B" w14:textId="77777777" w:rsidR="00A40467" w:rsidRPr="00AD1173" w:rsidRDefault="00A40467" w:rsidP="00A4046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2E1F3B94" w14:textId="77777777" w:rsidR="00A40467" w:rsidRDefault="00A40467" w:rsidP="00A4046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7F3D6EE2" w14:textId="77777777" w:rsidR="00A40467" w:rsidRDefault="00A40467" w:rsidP="00A40467">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2D3D74C" w14:textId="77777777" w:rsidR="00A40467" w:rsidRDefault="00A40467" w:rsidP="00A40467">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3F780E9" w14:textId="77777777" w:rsidR="00A40467" w:rsidRDefault="00A40467" w:rsidP="00A4046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09193FB1" w14:textId="77777777" w:rsidR="00A40467" w:rsidRDefault="00A40467" w:rsidP="00A4046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8AD22FF" w14:textId="77777777" w:rsidR="00A40467" w:rsidRDefault="00A40467" w:rsidP="00A40467">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524653C" w14:textId="77777777" w:rsidR="00A40467" w:rsidRDefault="00A40467" w:rsidP="00A40467">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04C650C" w14:textId="77777777" w:rsidR="00A40467" w:rsidRDefault="00A40467" w:rsidP="00A40467">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14:paraId="7DCD4450" w14:textId="77777777" w:rsidR="00A40467" w:rsidRDefault="00A40467" w:rsidP="00A40467">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46C2B1CA" w14:textId="77777777" w:rsidR="00A40467" w:rsidRPr="009E19F2" w:rsidRDefault="00A40467" w:rsidP="00A40467">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362B6E9F" w14:textId="77777777" w:rsidR="00A40467" w:rsidRPr="009E19F2" w:rsidRDefault="00A40467" w:rsidP="00A40467">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3B3F943E" w14:textId="77777777" w:rsidR="00A40467" w:rsidRDefault="00A40467" w:rsidP="00A40467">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1126D722" w14:textId="77777777" w:rsidR="00A40467" w:rsidRDefault="00A40467" w:rsidP="00A40467">
      <w:pPr>
        <w:pStyle w:val="B1"/>
      </w:pPr>
      <w:r>
        <w:rPr>
          <w:lang w:eastAsia="zh-CN"/>
        </w:rPr>
        <w:t>a)</w:t>
      </w:r>
      <w:r>
        <w:rPr>
          <w:rFonts w:hint="eastAsia"/>
          <w:lang w:eastAsia="zh-CN"/>
        </w:rPr>
        <w:tab/>
      </w:r>
      <w:r>
        <w:t>PS data off; and</w:t>
      </w:r>
    </w:p>
    <w:p w14:paraId="1A17E734" w14:textId="77777777" w:rsidR="00A40467" w:rsidRDefault="00A40467" w:rsidP="00A40467">
      <w:pPr>
        <w:pStyle w:val="B1"/>
      </w:pPr>
      <w:r>
        <w:rPr>
          <w:lang w:eastAsia="zh-CN"/>
        </w:rPr>
        <w:t>b)</w:t>
      </w:r>
      <w:r>
        <w:rPr>
          <w:rFonts w:hint="eastAsia"/>
          <w:lang w:eastAsia="zh-CN"/>
        </w:rPr>
        <w:tab/>
      </w:r>
      <w:r>
        <w:t>Local address in TFT.</w:t>
      </w:r>
    </w:p>
    <w:p w14:paraId="220D840B" w14:textId="77777777" w:rsidR="00A40467" w:rsidRPr="009E19F2" w:rsidRDefault="00A40467" w:rsidP="00A40467">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7B8F5EC7" w14:textId="77777777" w:rsidR="00A40467" w:rsidRDefault="00A40467" w:rsidP="00A4046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4633EEC1" w14:textId="77777777" w:rsidR="00A40467" w:rsidRDefault="00A40467" w:rsidP="00A40467">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15B42B2" w14:textId="77777777" w:rsidR="00A40467" w:rsidRDefault="00A40467" w:rsidP="00A40467">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351A85AD" w14:textId="77777777" w:rsidR="00A40467" w:rsidRPr="00AD1173" w:rsidRDefault="00A40467" w:rsidP="00A40467">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5586FD9C" w14:textId="77777777" w:rsidR="00A40467" w:rsidRDefault="00A40467" w:rsidP="00A40467">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36BC399E" w14:textId="77777777" w:rsidR="00A40467" w:rsidRDefault="00A40467" w:rsidP="00A40467">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6DFB241C" w14:textId="77777777" w:rsidR="00A40467" w:rsidRDefault="00A40467" w:rsidP="00A4046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6A52B79" w14:textId="77777777" w:rsidR="00A40467" w:rsidRDefault="00A40467" w:rsidP="00A4046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981B0FA" w14:textId="77777777" w:rsidR="00A40467" w:rsidRDefault="00A40467" w:rsidP="00A40467">
      <w:pPr>
        <w:pStyle w:val="B1"/>
      </w:pPr>
      <w:r>
        <w:t>a)</w:t>
      </w:r>
      <w:r>
        <w:tab/>
        <w:t xml:space="preserve">Semantic errors in </w:t>
      </w:r>
      <w:proofErr w:type="spellStart"/>
      <w:r>
        <w:t>QoS</w:t>
      </w:r>
      <w:proofErr w:type="spellEnd"/>
      <w:r>
        <w:t xml:space="preserve"> operations:</w:t>
      </w:r>
    </w:p>
    <w:p w14:paraId="1F6F2F81" w14:textId="77777777" w:rsidR="00A40467" w:rsidRDefault="00A40467" w:rsidP="00A40467">
      <w:pPr>
        <w:pStyle w:val="B2"/>
      </w:pPr>
      <w:r>
        <w:lastRenderedPageBreak/>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077E22B0" w14:textId="77777777" w:rsidR="00A40467" w:rsidRDefault="00A40467" w:rsidP="00A40467">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0D055D9B" w14:textId="77777777" w:rsidR="00A40467" w:rsidRDefault="00A40467" w:rsidP="00A40467">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21E4C878" w14:textId="77777777" w:rsidR="00A40467" w:rsidRDefault="00A40467" w:rsidP="00A40467">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60EB702B" w14:textId="77777777" w:rsidR="00A40467" w:rsidRDefault="00A40467" w:rsidP="00A4046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33B13E3" w14:textId="77777777" w:rsidR="00A40467" w:rsidRPr="00CC0C94" w:rsidRDefault="00A40467" w:rsidP="00A40467">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4C76C561" w14:textId="77777777" w:rsidR="00A40467" w:rsidRDefault="00A40467" w:rsidP="00A40467">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037EF2E2" w14:textId="77777777" w:rsidR="00A40467" w:rsidRDefault="00A40467" w:rsidP="00A40467">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38387702" w14:textId="77777777" w:rsidR="00A40467" w:rsidRDefault="00A40467" w:rsidP="00A40467">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693A5653" w14:textId="77777777" w:rsidR="00A40467" w:rsidRDefault="00A40467" w:rsidP="00A40467">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7E0E9CBE" w14:textId="77777777" w:rsidR="00A40467" w:rsidRDefault="00A40467" w:rsidP="00A40467">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11A02920" w14:textId="77777777" w:rsidR="00A40467" w:rsidRPr="00CC0C94" w:rsidRDefault="00A40467" w:rsidP="00A40467">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48566D18" w14:textId="77777777" w:rsidR="00A40467" w:rsidRDefault="00A40467" w:rsidP="00A40467">
      <w:pPr>
        <w:pStyle w:val="B2"/>
      </w:pPr>
      <w:r>
        <w:t>13)</w:t>
      </w:r>
      <w:r>
        <w:tab/>
        <w:t>When the UE determines that:</w:t>
      </w:r>
    </w:p>
    <w:p w14:paraId="36A3FB99" w14:textId="77777777" w:rsidR="00A40467" w:rsidRDefault="00A40467" w:rsidP="00A40467">
      <w:pPr>
        <w:pStyle w:val="B3"/>
      </w:pPr>
      <w:r>
        <w:t>i)</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4BF7FA2B" w14:textId="77777777" w:rsidR="00A40467" w:rsidRDefault="00A40467" w:rsidP="00A40467">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03451872" w14:textId="77777777" w:rsidR="00A40467" w:rsidRDefault="00A40467" w:rsidP="00A40467">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0CC77235" w14:textId="77777777" w:rsidR="00A40467" w:rsidRDefault="00A40467" w:rsidP="00A40467">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5A7515D9" w14:textId="77777777" w:rsidR="00A40467" w:rsidRDefault="00A40467" w:rsidP="00A40467">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w:t>
      </w:r>
      <w:r w:rsidRPr="005F7EB0">
        <w:lastRenderedPageBreak/>
        <w:t>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58D41850" w14:textId="77777777" w:rsidR="00A40467" w:rsidRPr="00F53A0F" w:rsidRDefault="00A40467" w:rsidP="00A40467">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5BB59498" w14:textId="77777777" w:rsidR="00A40467" w:rsidRDefault="00A40467" w:rsidP="00A40467">
      <w:pPr>
        <w:pStyle w:val="B2"/>
      </w:pPr>
      <w:r w:rsidRPr="00204D04">
        <w:t>1</w:t>
      </w:r>
      <w:r>
        <w:t>8)</w:t>
      </w:r>
      <w:r>
        <w:tab/>
      </w:r>
      <w:r w:rsidRPr="00204D04">
        <w:t xml:space="preserve">When the flow description operation is "Create new </w:t>
      </w:r>
      <w:proofErr w:type="spellStart"/>
      <w:r w:rsidRPr="00204D04">
        <w:t>QoS</w:t>
      </w:r>
      <w:proofErr w:type="spellEnd"/>
      <w:r w:rsidRPr="00204D04">
        <w:t xml:space="preserve"> flow description"</w:t>
      </w:r>
      <w:r>
        <w:t xml:space="preserve"> or </w:t>
      </w:r>
      <w:r w:rsidRPr="00204D04">
        <w:t xml:space="preserve">"Modify existing </w:t>
      </w:r>
      <w:proofErr w:type="spellStart"/>
      <w:r w:rsidRPr="00204D04">
        <w:t>QoS</w:t>
      </w:r>
      <w:proofErr w:type="spellEnd"/>
      <w:r w:rsidRPr="00204D04">
        <w:t xml:space="preserve"> flow description", the QFI associated with the </w:t>
      </w:r>
      <w:proofErr w:type="spellStart"/>
      <w:r w:rsidRPr="00204D04">
        <w:t>QoS</w:t>
      </w:r>
      <w:proofErr w:type="spellEnd"/>
      <w:r w:rsidRPr="00204D04">
        <w:t xml:space="preserve"> flow description is not the same as the QFI of the default </w:t>
      </w:r>
      <w:proofErr w:type="spellStart"/>
      <w:r w:rsidRPr="00204D04">
        <w:t>QoS</w:t>
      </w:r>
      <w:proofErr w:type="spellEnd"/>
      <w:r w:rsidRPr="00204D04">
        <w:t xml:space="preserve"> rule</w:t>
      </w:r>
      <w:r>
        <w:t xml:space="preserve">, the </w:t>
      </w:r>
      <w:proofErr w:type="spellStart"/>
      <w:r w:rsidRPr="00204D04">
        <w:t>QoS</w:t>
      </w:r>
      <w:proofErr w:type="spellEnd"/>
      <w:r w:rsidRPr="00204D04">
        <w:t xml:space="preserve"> flow description</w:t>
      </w:r>
      <w:r>
        <w:t xml:space="preserve"> is provided for a PDN connection of PDN type "non-IP" and there is locally available information associated with the PDN connection that is set to "Unstructured".</w:t>
      </w:r>
    </w:p>
    <w:p w14:paraId="60127BC2" w14:textId="77777777" w:rsidR="00A40467" w:rsidRPr="002508E5" w:rsidRDefault="00A40467" w:rsidP="00A40467">
      <w:pPr>
        <w:pStyle w:val="B1"/>
      </w:pPr>
      <w:r w:rsidRPr="002508E5">
        <w:t xml:space="preserve">In case 5, if the old </w:t>
      </w:r>
      <w:proofErr w:type="spellStart"/>
      <w:r w:rsidRPr="002508E5">
        <w:t>QoS</w:t>
      </w:r>
      <w:proofErr w:type="spellEnd"/>
      <w:r w:rsidRPr="002508E5">
        <w:t xml:space="preserve"> rule (i.e. the </w:t>
      </w:r>
      <w:proofErr w:type="spellStart"/>
      <w:r w:rsidRPr="002508E5">
        <w:t>QoS</w:t>
      </w:r>
      <w:proofErr w:type="spellEnd"/>
      <w:r w:rsidRPr="002508E5">
        <w:t xml:space="preserve">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w:t>
      </w:r>
      <w:proofErr w:type="spellStart"/>
      <w:r w:rsidRPr="002508E5">
        <w:t>QoS</w:t>
      </w:r>
      <w:proofErr w:type="spellEnd"/>
      <w:r w:rsidRPr="002508E5">
        <w:t xml:space="preserve"> rule</w:t>
      </w:r>
      <w:r>
        <w:t xml:space="preserve"> and the </w:t>
      </w:r>
      <w:r w:rsidRPr="002508E5">
        <w:t xml:space="preserve">old </w:t>
      </w:r>
      <w:proofErr w:type="spellStart"/>
      <w:r w:rsidRPr="002508E5">
        <w:t>QoS</w:t>
      </w:r>
      <w:proofErr w:type="spellEnd"/>
      <w:r w:rsidRPr="002508E5">
        <w:t xml:space="preserve"> rule</w:t>
      </w:r>
      <w:r>
        <w:t xml:space="preserve"> is </w:t>
      </w:r>
      <w:r w:rsidRPr="002508E5">
        <w:t xml:space="preserve">associated with a </w:t>
      </w:r>
      <w:proofErr w:type="spellStart"/>
      <w:r w:rsidRPr="002508E5">
        <w:t>QoS</w:t>
      </w:r>
      <w:proofErr w:type="spellEnd"/>
      <w:r w:rsidRPr="002508E5">
        <w:t xml:space="preserve"> flow description stored</w:t>
      </w:r>
      <w:r>
        <w:t xml:space="preserve"> for</w:t>
      </w:r>
      <w:r w:rsidRPr="002508E5">
        <w:t xml:space="preserve"> the EPS bearer context being modified, the UE shall not diagnose an error, shall further process the new request and, if it was processed successfully, shall delete the old </w:t>
      </w:r>
      <w:proofErr w:type="spellStart"/>
      <w:r w:rsidRPr="002508E5">
        <w:t>QoS</w:t>
      </w:r>
      <w:proofErr w:type="spellEnd"/>
      <w:r w:rsidRPr="002508E5">
        <w:t xml:space="preserve"> rule which has identical precedence value. </w:t>
      </w:r>
      <w:r>
        <w:t>Otherwise</w:t>
      </w:r>
      <w:r w:rsidRPr="002508E5">
        <w:t xml:space="preserve">, the UE shall include a Protocol configuration options IE or Extended protocol configuration options IE with a 5GSM cause parameter set to 5GSM cause #83 "semantic error in the </w:t>
      </w:r>
      <w:proofErr w:type="spellStart"/>
      <w:r w:rsidRPr="002508E5">
        <w:t>QoS</w:t>
      </w:r>
      <w:proofErr w:type="spellEnd"/>
      <w:r w:rsidRPr="002508E5">
        <w:t xml:space="preserve"> operation" in the MODIFY EPS BEARER CONTEXT ACCEPT message.</w:t>
      </w:r>
    </w:p>
    <w:p w14:paraId="4022BAF0" w14:textId="77777777" w:rsidR="00A40467" w:rsidRDefault="00A40467" w:rsidP="00A40467">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0F6A4D87" w14:textId="77777777" w:rsidR="00A40467" w:rsidRPr="00CC0C94" w:rsidRDefault="00A40467" w:rsidP="00A40467">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7C2CDA54" w14:textId="77777777" w:rsidR="00A40467" w:rsidRDefault="00A40467" w:rsidP="00A4046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5FC0C1BF" w14:textId="77777777" w:rsidR="00A40467" w:rsidRDefault="00A40467" w:rsidP="00A4046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0D5B8B2" w14:textId="77777777" w:rsidR="00A40467" w:rsidRDefault="00A40467" w:rsidP="00A4046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221B4541" w14:textId="77777777" w:rsidR="00A40467" w:rsidRPr="000D1C6B" w:rsidRDefault="00A40467" w:rsidP="00A40467">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w:t>
      </w:r>
      <w:r w:rsidRPr="00456D88">
        <w:t xml:space="preserve"> </w:t>
      </w:r>
      <w:r>
        <w:t xml:space="preserve">MODIFY </w:t>
      </w:r>
      <w:r w:rsidRPr="000D1C6B">
        <w:t>EPS BEARER CONTEXT ACCEPT message.</w:t>
      </w:r>
    </w:p>
    <w:p w14:paraId="0B3C981F" w14:textId="77777777" w:rsidR="00A40467" w:rsidRPr="000D1C6B" w:rsidRDefault="00A40467" w:rsidP="00A40467">
      <w:pPr>
        <w:pStyle w:val="B1"/>
      </w:pPr>
      <w:r w:rsidRPr="000D1C6B">
        <w:t>b)</w:t>
      </w:r>
      <w:r w:rsidRPr="000D1C6B">
        <w:tab/>
        <w:t xml:space="preserve">Syntactical errors in </w:t>
      </w:r>
      <w:proofErr w:type="spellStart"/>
      <w:r w:rsidRPr="000D1C6B">
        <w:t>QoS</w:t>
      </w:r>
      <w:proofErr w:type="spellEnd"/>
      <w:r w:rsidRPr="000D1C6B">
        <w:t xml:space="preserve"> operations:</w:t>
      </w:r>
    </w:p>
    <w:p w14:paraId="2EA4A382" w14:textId="77777777" w:rsidR="00A40467" w:rsidRDefault="00A40467" w:rsidP="00A40467">
      <w:pPr>
        <w:pStyle w:val="B2"/>
      </w:pPr>
      <w:r w:rsidRPr="000D1C6B">
        <w:t>1)</w:t>
      </w:r>
      <w:r w:rsidRPr="000D1C6B">
        <w:tab/>
        <w:t xml:space="preserve">When the rule operation is "Create new </w:t>
      </w:r>
      <w:proofErr w:type="spellStart"/>
      <w:r w:rsidRPr="000D1C6B">
        <w:t>QoS</w:t>
      </w:r>
      <w:proofErr w:type="spellEnd"/>
      <w:r w:rsidRPr="000D1C6B">
        <w:t xml:space="preserve"> rule", "Modify existing </w:t>
      </w:r>
      <w:proofErr w:type="spellStart"/>
      <w:r w:rsidRPr="000D1C6B">
        <w:t>QoS</w:t>
      </w:r>
      <w:proofErr w:type="spellEnd"/>
      <w:r w:rsidRPr="000D1C6B">
        <w:t xml:space="preserve"> rule and add packet filters", "Modify existing </w:t>
      </w:r>
      <w:proofErr w:type="spellStart"/>
      <w:r w:rsidRPr="000D1C6B">
        <w:t>QoS</w:t>
      </w:r>
      <w:proofErr w:type="spellEnd"/>
      <w:r w:rsidRPr="000D1C6B">
        <w:t xml:space="preserve"> rule and replace all packet filters"</w:t>
      </w:r>
      <w:r w:rsidRPr="00CC0C94">
        <w:t xml:space="preserve">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the </w:t>
      </w:r>
      <w:r>
        <w:t xml:space="preserve">packet filter list in the </w:t>
      </w:r>
      <w:proofErr w:type="spellStart"/>
      <w:r>
        <w:t>QoS</w:t>
      </w:r>
      <w:proofErr w:type="spellEnd"/>
      <w:r>
        <w:t xml:space="preserve"> rule</w:t>
      </w:r>
      <w:r w:rsidRPr="00CC0C94">
        <w:t xml:space="preserve"> is empty</w:t>
      </w:r>
      <w:r>
        <w:rPr>
          <w:lang w:eastAsia="zh-CN"/>
        </w:rPr>
        <w:t xml:space="preserve">, </w:t>
      </w:r>
      <w:r>
        <w:t xml:space="preserve">and the </w:t>
      </w:r>
      <w:proofErr w:type="spellStart"/>
      <w:r>
        <w:t>QoS</w:t>
      </w:r>
      <w:proofErr w:type="spellEnd"/>
      <w:r>
        <w:t xml:space="preserve"> rule is provided for a PDN connection of PDN type IPv4, IPv6, IPv4v6 or Ethernet, or for a PDN connection of PDN type "non-IP" and there is locally available information associated with the PDN connection that is set to "Ethernet"</w:t>
      </w:r>
      <w:r w:rsidRPr="00CC0C94">
        <w:t>.</w:t>
      </w:r>
    </w:p>
    <w:p w14:paraId="7D2183EF" w14:textId="77777777" w:rsidR="00A40467" w:rsidRPr="00CC0C94" w:rsidRDefault="00A40467" w:rsidP="00A40467">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09CF57E2" w14:textId="77777777" w:rsidR="00A40467" w:rsidRPr="00CC0C94" w:rsidRDefault="00A40467" w:rsidP="00A4046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726B321F" w14:textId="77777777" w:rsidR="00A40467" w:rsidRPr="00CC0C94" w:rsidRDefault="00A40467" w:rsidP="00A40467">
      <w:pPr>
        <w:pStyle w:val="B2"/>
      </w:pPr>
      <w:r>
        <w:t>4</w:t>
      </w:r>
      <w:r w:rsidRPr="00CC0C94">
        <w:t>)</w:t>
      </w:r>
      <w:r w:rsidRPr="008457FE">
        <w:tab/>
      </w:r>
      <w:r>
        <w:t>Void</w:t>
      </w:r>
      <w:r w:rsidRPr="00CC0C94">
        <w:t>.</w:t>
      </w:r>
    </w:p>
    <w:p w14:paraId="156EB1DF" w14:textId="77777777" w:rsidR="00A40467" w:rsidRDefault="00A40467" w:rsidP="00A40467">
      <w:pPr>
        <w:pStyle w:val="B2"/>
      </w:pPr>
      <w:r>
        <w:lastRenderedPageBreak/>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52AA6CFC" w14:textId="77777777" w:rsidR="00A40467" w:rsidRDefault="00A40467" w:rsidP="00A40467">
      <w:pPr>
        <w:pStyle w:val="B2"/>
      </w:pPr>
      <w:r>
        <w:t>6)</w:t>
      </w:r>
      <w:r>
        <w:tab/>
        <w:t>When, the</w:t>
      </w:r>
    </w:p>
    <w:p w14:paraId="6F23E97E" w14:textId="77777777" w:rsidR="00A40467" w:rsidRPr="00C60C5E" w:rsidRDefault="00A40467" w:rsidP="00A40467">
      <w:pPr>
        <w:pStyle w:val="B3"/>
      </w:pPr>
      <w:r w:rsidRPr="00FA3C24">
        <w:t>A)</w:t>
      </w:r>
      <w:r w:rsidRPr="00FA3C24">
        <w:tab/>
        <w:t xml:space="preserve">rule operation is "Create new </w:t>
      </w:r>
      <w:proofErr w:type="spellStart"/>
      <w:r w:rsidRPr="00FA3C24">
        <w:t>QoS</w:t>
      </w:r>
      <w:proofErr w:type="spellEnd"/>
      <w:r w:rsidRPr="00FA3C24">
        <w:t xml:space="preserve"> rule", "Modify existing </w:t>
      </w:r>
      <w:proofErr w:type="spellStart"/>
      <w:r w:rsidRPr="00FA3C24">
        <w:t>QoS</w:t>
      </w:r>
      <w:proofErr w:type="spellEnd"/>
      <w:r w:rsidRPr="00FA3C24">
        <w:t xml:space="preserve"> rule and add packet filters", "Modify existing </w:t>
      </w:r>
      <w:proofErr w:type="spellStart"/>
      <w:r w:rsidRPr="00FA3C24">
        <w:t>QoS</w:t>
      </w:r>
      <w:proofErr w:type="spellEnd"/>
      <w:r w:rsidRPr="00FA3C24">
        <w:t xml:space="preserve"> rule and replace all packet filters", "Modify existing </w:t>
      </w:r>
      <w:proofErr w:type="spellStart"/>
      <w:r w:rsidRPr="00FA3C24">
        <w:t>QoS</w:t>
      </w:r>
      <w:proofErr w:type="spellEnd"/>
      <w:r w:rsidRPr="00FA3C24">
        <w:t xml:space="preserve"> rule and delete packet filters" or "Modify existing </w:t>
      </w:r>
      <w:proofErr w:type="spellStart"/>
      <w:r w:rsidRPr="00FA3C24">
        <w:t>QoS</w:t>
      </w:r>
      <w:proofErr w:type="spellEnd"/>
      <w:r w:rsidRPr="00FA3C24">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FA3C24">
        <w:t xml:space="preserve"> that there is a resulting </w:t>
      </w:r>
      <w:proofErr w:type="spellStart"/>
      <w:r w:rsidRPr="00FA3C24">
        <w:t>QoS</w:t>
      </w:r>
      <w:proofErr w:type="spellEnd"/>
      <w:r w:rsidRPr="00FA3C24">
        <w:t xml:space="preserve">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xml:space="preserve">, and there is no </w:t>
      </w:r>
      <w:proofErr w:type="spellStart"/>
      <w:r w:rsidRPr="00FA3C24">
        <w:t>QoS</w:t>
      </w:r>
      <w:proofErr w:type="spellEnd"/>
      <w:r w:rsidRPr="00FA3C24">
        <w:t xml:space="preserve"> flow description with a QFI corresponding to the QFI of the resulting </w:t>
      </w:r>
      <w:proofErr w:type="spellStart"/>
      <w:r w:rsidRPr="00FA3C24">
        <w:t>QoS</w:t>
      </w:r>
      <w:proofErr w:type="spellEnd"/>
      <w:r w:rsidRPr="00FA3C24">
        <w:t xml:space="preserve"> rule.</w:t>
      </w:r>
    </w:p>
    <w:p w14:paraId="4FC180D5" w14:textId="77777777" w:rsidR="00A40467" w:rsidRPr="00C60C5E" w:rsidRDefault="00A40467" w:rsidP="00A40467">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C60C5E">
        <w:t xml:space="preserve"> that there is a resulting </w:t>
      </w:r>
      <w:proofErr w:type="spellStart"/>
      <w:r w:rsidRPr="00C60C5E">
        <w:t>QoS</w:t>
      </w:r>
      <w:proofErr w:type="spellEnd"/>
      <w:r w:rsidRPr="00C60C5E">
        <w:t xml:space="preserve"> rule for a </w:t>
      </w:r>
      <w:r>
        <w:t xml:space="preserve">GBR </w:t>
      </w:r>
      <w:proofErr w:type="spellStart"/>
      <w:r w:rsidRPr="00C60C5E">
        <w:t>QoS</w:t>
      </w:r>
      <w:proofErr w:type="spellEnd"/>
      <w:r w:rsidRPr="00C60C5E">
        <w:t xml:space="preserve">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4D78412C" w14:textId="77777777" w:rsidR="00A40467" w:rsidRPr="003B41BC" w:rsidRDefault="00A40467" w:rsidP="00A40467">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19690E00" w14:textId="77777777" w:rsidR="00A40467" w:rsidRPr="00CC0C94" w:rsidRDefault="00A40467" w:rsidP="00A4046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E4AE7BF" w14:textId="77777777" w:rsidR="00A40467" w:rsidRDefault="00A40467" w:rsidP="00A40467">
      <w:pPr>
        <w:pStyle w:val="B1"/>
      </w:pPr>
      <w:r w:rsidRPr="00CC0C94">
        <w:tab/>
      </w:r>
      <w:r w:rsidRPr="000D1C6B">
        <w:t xml:space="preserve">Otherwise the UE shall include a Protocol configuration options IE or Extended protocol configuration options IE with a 5GSM cause parameter set to 5GSM cause #84 "syntactical error in the </w:t>
      </w:r>
      <w:proofErr w:type="spellStart"/>
      <w:r w:rsidRPr="000D1C6B">
        <w:t>QoS</w:t>
      </w:r>
      <w:proofErr w:type="spellEnd"/>
      <w:r w:rsidRPr="000D1C6B">
        <w:t xml:space="preserve"> operation" in the MODIFY EPS BEARER CONTEXT ACCEPT message.</w:t>
      </w:r>
    </w:p>
    <w:p w14:paraId="4AA96ABF" w14:textId="77777777" w:rsidR="00A40467" w:rsidRPr="00BC0603" w:rsidRDefault="00A40467" w:rsidP="00A40467">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6070EBA4" w14:textId="77777777" w:rsidR="00A40467" w:rsidRDefault="00A40467" w:rsidP="00A40467">
      <w:pPr>
        <w:pStyle w:val="B1"/>
      </w:pPr>
      <w:r w:rsidRPr="00CC0C94">
        <w:t>c)</w:t>
      </w:r>
      <w:r w:rsidRPr="00CC0C94">
        <w:tab/>
        <w:t xml:space="preserve">Semantic errors in </w:t>
      </w:r>
      <w:r w:rsidRPr="004B6717">
        <w:t>packet</w:t>
      </w:r>
      <w:r w:rsidRPr="00CC0C94">
        <w:t xml:space="preserve"> filters:</w:t>
      </w:r>
    </w:p>
    <w:p w14:paraId="670CCCA4" w14:textId="77777777" w:rsidR="00A40467" w:rsidRPr="00CC0C94" w:rsidRDefault="00A40467" w:rsidP="00A4046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1139627" w14:textId="77777777" w:rsidR="00A40467" w:rsidRPr="00CC0C94" w:rsidRDefault="00A40467" w:rsidP="00A4046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774498F" w14:textId="77777777" w:rsidR="00A40467" w:rsidRPr="00CC0C94" w:rsidRDefault="00A40467" w:rsidP="00A40467">
      <w:pPr>
        <w:pStyle w:val="B1"/>
      </w:pPr>
      <w:r w:rsidRPr="00CC0C94">
        <w:t>d)</w:t>
      </w:r>
      <w:r w:rsidRPr="00CC0C94">
        <w:tab/>
        <w:t>Syntactical errors in packet filters:</w:t>
      </w:r>
    </w:p>
    <w:p w14:paraId="6336C24C" w14:textId="77777777" w:rsidR="00A40467" w:rsidRPr="002508E5" w:rsidRDefault="00A40467" w:rsidP="00A40467">
      <w:pPr>
        <w:pStyle w:val="B2"/>
      </w:pPr>
      <w:r w:rsidRPr="002508E5">
        <w:t>1)</w:t>
      </w:r>
      <w:r w:rsidRPr="002508E5">
        <w:tab/>
        <w:t xml:space="preserve">When the rule operation is "Modify existing </w:t>
      </w:r>
      <w:proofErr w:type="spellStart"/>
      <w:r w:rsidRPr="002508E5">
        <w:t>QoS</w:t>
      </w:r>
      <w:proofErr w:type="spellEnd"/>
      <w:r w:rsidRPr="002508E5">
        <w:t xml:space="preserve"> rule and add packet filters" or "Modify existing </w:t>
      </w:r>
      <w:proofErr w:type="spellStart"/>
      <w:r w:rsidRPr="002508E5">
        <w:t>QoS</w:t>
      </w:r>
      <w:proofErr w:type="spellEnd"/>
      <w:r w:rsidRPr="002508E5">
        <w:t xml:space="preserve"> rule and replace all packet filters", and two or more packet filters in the resultant </w:t>
      </w:r>
      <w:proofErr w:type="spellStart"/>
      <w:r w:rsidRPr="002508E5">
        <w:t>QoS</w:t>
      </w:r>
      <w:proofErr w:type="spellEnd"/>
      <w:r w:rsidRPr="002508E5">
        <w:t xml:space="preserve"> rule would have identical packet filter identifiers.</w:t>
      </w:r>
    </w:p>
    <w:p w14:paraId="46C8C529" w14:textId="77777777" w:rsidR="00A40467" w:rsidRPr="002508E5" w:rsidRDefault="00A40467" w:rsidP="00A40467">
      <w:pPr>
        <w:pStyle w:val="B2"/>
      </w:pPr>
      <w:r w:rsidRPr="00C236F3">
        <w:t>2)</w:t>
      </w:r>
      <w:r w:rsidRPr="00C236F3">
        <w:tab/>
        <w:t xml:space="preserve">When the rule operation is </w:t>
      </w:r>
      <w:r w:rsidRPr="002508E5">
        <w:t xml:space="preserve">"Create new </w:t>
      </w:r>
      <w:proofErr w:type="spellStart"/>
      <w:r w:rsidRPr="002508E5">
        <w:t>QoS</w:t>
      </w:r>
      <w:proofErr w:type="spellEnd"/>
      <w:r w:rsidRPr="002508E5">
        <w:t xml:space="preserve"> rule"</w:t>
      </w:r>
      <w:r w:rsidRPr="00C236F3">
        <w:t xml:space="preserve">, and two or more packet filters in the resultant </w:t>
      </w:r>
      <w:proofErr w:type="spellStart"/>
      <w:r w:rsidRPr="00C236F3">
        <w:t>QoS</w:t>
      </w:r>
      <w:proofErr w:type="spellEnd"/>
      <w:r w:rsidRPr="00C236F3">
        <w:t xml:space="preserve"> rule would have identical packet filter identifiers.</w:t>
      </w:r>
    </w:p>
    <w:p w14:paraId="1F4090C9" w14:textId="77777777" w:rsidR="00A40467" w:rsidRDefault="00A40467" w:rsidP="00A40467">
      <w:pPr>
        <w:pStyle w:val="B2"/>
      </w:pPr>
      <w:r>
        <w:t>3</w:t>
      </w:r>
      <w:r w:rsidRPr="002508E5">
        <w:t>)</w:t>
      </w:r>
      <w:r w:rsidRPr="002508E5">
        <w:tab/>
        <w:t>When there are other types of syntactical errors in the coding of packet filters, such as the use of a reserved value for a packet filter component identifier.</w:t>
      </w:r>
    </w:p>
    <w:p w14:paraId="0AFF2F29" w14:textId="77777777" w:rsidR="00A40467" w:rsidRPr="002508E5" w:rsidRDefault="00A40467" w:rsidP="00A40467">
      <w:pPr>
        <w:pStyle w:val="B2"/>
      </w:pPr>
      <w:r>
        <w:t>4</w:t>
      </w:r>
      <w:r w:rsidRPr="00180BEC">
        <w:t>)</w:t>
      </w:r>
      <w:r>
        <w:tab/>
      </w:r>
      <w:r w:rsidRPr="00180BEC">
        <w:t xml:space="preserve">When the rule operation is "Create new </w:t>
      </w:r>
      <w:proofErr w:type="spellStart"/>
      <w:r w:rsidRPr="00180BEC">
        <w:t>QoS</w:t>
      </w:r>
      <w:proofErr w:type="spellEnd"/>
      <w:r w:rsidRPr="00180BEC">
        <w:t xml:space="preserve"> rule", "Modify existing </w:t>
      </w:r>
      <w:proofErr w:type="spellStart"/>
      <w:r w:rsidRPr="00180BEC">
        <w:t>QoS</w:t>
      </w:r>
      <w:proofErr w:type="spellEnd"/>
      <w:r w:rsidRPr="00180BEC">
        <w:t xml:space="preserve"> rule and add packet filters" or "Modify existing </w:t>
      </w:r>
      <w:proofErr w:type="spellStart"/>
      <w:r w:rsidRPr="00180BEC">
        <w:t>QoS</w:t>
      </w:r>
      <w:proofErr w:type="spellEnd"/>
      <w:r w:rsidRPr="00180BEC">
        <w:t xml:space="preserve"> rule and replace all packet filters"</w:t>
      </w:r>
      <w:r>
        <w:t xml:space="preserve"> with a non-empty packet filter list in the </w:t>
      </w:r>
      <w:proofErr w:type="spellStart"/>
      <w:r>
        <w:t>QoS</w:t>
      </w:r>
      <w:proofErr w:type="spellEnd"/>
      <w:r>
        <w:t xml:space="preserve"> rule</w:t>
      </w:r>
      <w:r w:rsidRPr="00180BEC">
        <w:t xml:space="preserve">, </w:t>
      </w:r>
      <w:r>
        <w:t xml:space="preserve">and </w:t>
      </w:r>
      <w:r w:rsidRPr="00180BEC">
        <w:t xml:space="preserve">the DQR bit is set to "the </w:t>
      </w:r>
      <w:proofErr w:type="spellStart"/>
      <w:r w:rsidRPr="00180BEC">
        <w:t>QoS</w:t>
      </w:r>
      <w:proofErr w:type="spellEnd"/>
      <w:r w:rsidRPr="00180BEC">
        <w:t xml:space="preserve"> rule is the default </w:t>
      </w:r>
      <w:proofErr w:type="spellStart"/>
      <w:r w:rsidRPr="00180BEC">
        <w:t>QoS</w:t>
      </w:r>
      <w:proofErr w:type="spellEnd"/>
      <w:r w:rsidRPr="00180BEC">
        <w:t xml:space="preserve"> rule"</w:t>
      </w:r>
      <w:r>
        <w:t xml:space="preserve">, the </w:t>
      </w:r>
      <w:proofErr w:type="spellStart"/>
      <w:r>
        <w:t>QoS</w:t>
      </w:r>
      <w:proofErr w:type="spellEnd"/>
      <w:r>
        <w:t xml:space="preserve"> rule is provided for a PDN </w:t>
      </w:r>
      <w:r>
        <w:lastRenderedPageBreak/>
        <w:t>connection of PDN type "non-IP" and there is locally available information associated with the PDN connection that is set to "Unstructured"</w:t>
      </w:r>
      <w:r w:rsidRPr="007D4A58">
        <w:t>.</w:t>
      </w:r>
    </w:p>
    <w:p w14:paraId="7AC0FDF3" w14:textId="77777777" w:rsidR="00A40467" w:rsidRDefault="00A40467" w:rsidP="00A4046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8DB4D1C" w14:textId="77777777" w:rsidR="00A40467" w:rsidRPr="008B738B" w:rsidRDefault="00A40467" w:rsidP="00A4046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02A127F" w14:textId="77777777" w:rsidR="00A40467" w:rsidRDefault="00A40467" w:rsidP="00A40467">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9147E7C" w14:textId="77777777" w:rsidR="00A40467" w:rsidRDefault="00A40467" w:rsidP="00A40467">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424527B3" w14:textId="77777777" w:rsidR="00A40467" w:rsidRDefault="00A40467" w:rsidP="00A40467">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7210D0E5" w14:textId="77777777" w:rsidR="00A40467" w:rsidRDefault="00A40467" w:rsidP="00A40467">
      <w:pPr>
        <w:pStyle w:val="B1"/>
      </w:pPr>
      <w:r>
        <w:rPr>
          <w:noProof/>
          <w:lang w:val="en-US"/>
        </w:rPr>
        <w:t>a)</w:t>
      </w:r>
      <w:r>
        <w:rPr>
          <w:noProof/>
          <w:lang w:val="en-US"/>
        </w:rPr>
        <w:tab/>
      </w:r>
      <w:r>
        <w:t xml:space="preserve">the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0A2ADD5A" w14:textId="77777777" w:rsidR="00A40467" w:rsidRDefault="00A40467" w:rsidP="00A40467">
      <w:pPr>
        <w:pStyle w:val="B1"/>
      </w:pPr>
      <w:r>
        <w:t>b)</w:t>
      </w:r>
      <w:r>
        <w:tab/>
        <w:t>the UE and the SMF shall perform a local release of the PDU session(s) associated with 3GPP access which have not been transferred to EPS; and</w:t>
      </w:r>
    </w:p>
    <w:p w14:paraId="297A786C" w14:textId="77777777" w:rsidR="00A40467" w:rsidRPr="00634115" w:rsidRDefault="00A40467" w:rsidP="00A40467">
      <w:pPr>
        <w:pStyle w:val="B1"/>
      </w:pPr>
      <w:r>
        <w:t>c)</w:t>
      </w:r>
      <w:r>
        <w:tab/>
        <w:t xml:space="preserve">the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5A6A9FF3" w14:textId="77777777" w:rsidR="00A40467" w:rsidRDefault="00A40467" w:rsidP="00A4046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47870984" w14:textId="77777777" w:rsidR="00A40467" w:rsidRDefault="00A40467" w:rsidP="00A40467">
      <w:pPr>
        <w:pStyle w:val="B1"/>
      </w:pPr>
      <w:r>
        <w:t>a)</w:t>
      </w:r>
      <w:r>
        <w:tab/>
        <w:t>keep some or all of these PDU sessions still associated with non-3GPP access in 5GS, if supported;</w:t>
      </w:r>
    </w:p>
    <w:p w14:paraId="2284D76F" w14:textId="77777777" w:rsidR="00A40467" w:rsidRDefault="00A40467" w:rsidP="00A4046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5D4985EE" w14:textId="77777777" w:rsidR="00A40467" w:rsidRDefault="00A40467" w:rsidP="00A4046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68A3D5AC" w14:textId="77777777" w:rsidR="00A40467" w:rsidRDefault="00A40467" w:rsidP="00A4046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0491BFF" w14:textId="77777777" w:rsidR="00A40467" w:rsidRPr="00AD1173" w:rsidRDefault="00A40467" w:rsidP="00A40467">
      <w:pPr>
        <w:pStyle w:val="B2"/>
      </w:pPr>
      <w:r>
        <w:t>2)</w:t>
      </w:r>
      <w:r w:rsidRPr="00AD1173">
        <w:tab/>
        <w:t>the PDU session type of the PDU session shall be mapped to the PDN type of the default EPS bearer context as follows:</w:t>
      </w:r>
    </w:p>
    <w:p w14:paraId="3FC3F0C9" w14:textId="77777777" w:rsidR="00A40467" w:rsidRPr="00AD1173" w:rsidRDefault="00A40467" w:rsidP="00A40467">
      <w:pPr>
        <w:pStyle w:val="B3"/>
      </w:pPr>
      <w:r>
        <w:t>i</w:t>
      </w:r>
      <w:r w:rsidRPr="00AD1173">
        <w:t>)</w:t>
      </w:r>
      <w:r w:rsidRPr="00AD1173">
        <w:tab/>
        <w:t>the PDN type shall be set to "non-IP" if the PDU session type is "Unstructured";</w:t>
      </w:r>
    </w:p>
    <w:p w14:paraId="5AF91F44" w14:textId="77777777" w:rsidR="00A40467" w:rsidRPr="00AD1173" w:rsidRDefault="00A40467" w:rsidP="00A40467">
      <w:pPr>
        <w:pStyle w:val="B3"/>
      </w:pPr>
      <w:r>
        <w:t>ii</w:t>
      </w:r>
      <w:r w:rsidRPr="00AD1173">
        <w:t>)</w:t>
      </w:r>
      <w:r w:rsidRPr="00AD1173">
        <w:tab/>
        <w:t>the PDN type shall be set to "IPv4" if the PDU session type is "IPv4";</w:t>
      </w:r>
    </w:p>
    <w:p w14:paraId="22316226" w14:textId="77777777" w:rsidR="00A40467" w:rsidRPr="00AD1173" w:rsidRDefault="00A40467" w:rsidP="00A40467">
      <w:pPr>
        <w:pStyle w:val="B3"/>
      </w:pPr>
      <w:r>
        <w:t>iii</w:t>
      </w:r>
      <w:r w:rsidRPr="00AD1173">
        <w:t>)</w:t>
      </w:r>
      <w:r w:rsidRPr="00AD1173">
        <w:tab/>
        <w:t>the PDN type shall be set to "IPv6" if the PDU session type is "IPv6";</w:t>
      </w:r>
    </w:p>
    <w:p w14:paraId="5B8F1B9A" w14:textId="77777777" w:rsidR="00A40467" w:rsidRPr="00AD1173" w:rsidRDefault="00A40467" w:rsidP="00A40467">
      <w:pPr>
        <w:pStyle w:val="B3"/>
      </w:pPr>
      <w:r>
        <w:t>iv</w:t>
      </w:r>
      <w:r w:rsidRPr="00DB5AAE">
        <w:t>)</w:t>
      </w:r>
      <w:r w:rsidRPr="00DB5AAE">
        <w:tab/>
        <w:t>the PDN type shall be set to "IPv4v6" if the PDU session type is "IPv4v6";</w:t>
      </w:r>
    </w:p>
    <w:p w14:paraId="1C22CDF2" w14:textId="77777777" w:rsidR="00A40467" w:rsidRDefault="00A40467" w:rsidP="00A4046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E437F13" w14:textId="77777777" w:rsidR="00A40467" w:rsidRDefault="00A40467" w:rsidP="00A40467">
      <w:pPr>
        <w:pStyle w:val="B3"/>
      </w:pPr>
      <w:r>
        <w:lastRenderedPageBreak/>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E6EE4A6" w14:textId="77777777" w:rsidR="00A40467" w:rsidRPr="00AD1173" w:rsidRDefault="00A40467" w:rsidP="00A40467">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7F46B21B" w14:textId="77777777" w:rsidR="00A40467" w:rsidRDefault="00A40467" w:rsidP="00A40467">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562BB51C" w14:textId="77777777" w:rsidR="00A40467" w:rsidRPr="00D35293" w:rsidRDefault="00A40467" w:rsidP="00A4046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65CFE463" w14:textId="77777777" w:rsidR="00A40467" w:rsidRPr="00634115" w:rsidRDefault="00A40467" w:rsidP="00A4046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73799569" w14:textId="77777777" w:rsidR="00A40467" w:rsidRDefault="00A40467" w:rsidP="00A4046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A65C91E" w14:textId="77777777" w:rsidR="00A40467" w:rsidRDefault="00A40467" w:rsidP="00A40467">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4DE153FF" w14:textId="77777777" w:rsidR="00A40467" w:rsidRPr="000949A3" w:rsidRDefault="00A40467" w:rsidP="00A40467">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8603E25" w14:textId="77777777" w:rsidR="00A40467" w:rsidRDefault="00A40467" w:rsidP="00A40467">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7F3CE97B" w14:textId="77777777" w:rsidR="00A40467" w:rsidRPr="00AD1173" w:rsidRDefault="00A40467" w:rsidP="00A4046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5ED5FDEE" w14:textId="77777777" w:rsidR="00A40467" w:rsidRPr="00634115" w:rsidRDefault="00A40467" w:rsidP="00A40467">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27B832E" w14:textId="77777777" w:rsidR="00A40467" w:rsidRDefault="00A40467" w:rsidP="00A40467">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67644EE1" w14:textId="77777777" w:rsidR="00A40467" w:rsidRDefault="00A40467" w:rsidP="00A40467">
      <w:pPr>
        <w:pStyle w:val="NO"/>
        <w:rPr>
          <w:lang w:val="en-US" w:eastAsia="zh-CN"/>
        </w:rPr>
      </w:pPr>
      <w:r>
        <w:rPr>
          <w:lang w:val="en-US" w:eastAsia="zh-CN"/>
        </w:rPr>
        <w:lastRenderedPageBreak/>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E32FF68" w14:textId="77777777" w:rsidR="00A40467" w:rsidRDefault="00A40467" w:rsidP="00A40467">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57D0150" w14:textId="77777777" w:rsidR="00A40467" w:rsidRDefault="00A40467" w:rsidP="00A40467">
      <w:pPr>
        <w:pStyle w:val="B1"/>
      </w:pPr>
      <w:r>
        <w:t>a)</w:t>
      </w:r>
      <w:r>
        <w:tab/>
        <w:t xml:space="preserve">Semantic errors in </w:t>
      </w:r>
      <w:proofErr w:type="spellStart"/>
      <w:r>
        <w:t>QoS</w:t>
      </w:r>
      <w:proofErr w:type="spellEnd"/>
      <w:r>
        <w:t xml:space="preserve"> operations:</w:t>
      </w:r>
    </w:p>
    <w:p w14:paraId="37A82D4F" w14:textId="77777777" w:rsidR="00A40467" w:rsidRDefault="00A40467" w:rsidP="00A40467">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49DF01F8" w14:textId="77777777" w:rsidR="00A40467" w:rsidRDefault="00A40467" w:rsidP="00A4046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B5B71DF" w14:textId="77777777" w:rsidR="00A40467" w:rsidRDefault="00A40467" w:rsidP="00A4046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E2C2545" w14:textId="77777777" w:rsidR="00A40467" w:rsidRDefault="00A40467" w:rsidP="00A40467">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0E9E96D2" w14:textId="77777777" w:rsidR="00A40467" w:rsidRDefault="00A40467" w:rsidP="00A40467">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750CA617" w14:textId="77777777" w:rsidR="00A40467" w:rsidRDefault="00A40467" w:rsidP="00A40467">
      <w:pPr>
        <w:pStyle w:val="B2"/>
      </w:pPr>
      <w:r>
        <w:t>6)</w:t>
      </w:r>
      <w:r>
        <w:tab/>
        <w:t>When the UE determines that:</w:t>
      </w:r>
    </w:p>
    <w:p w14:paraId="014CBC37" w14:textId="77777777" w:rsidR="00A40467" w:rsidRDefault="00A40467" w:rsidP="00A40467">
      <w:pPr>
        <w:pStyle w:val="B3"/>
      </w:pPr>
      <w:r>
        <w:t>i)</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77DD4732" w14:textId="77777777" w:rsidR="00A40467" w:rsidRDefault="00A40467" w:rsidP="00A40467">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7F01325C" w14:textId="77777777" w:rsidR="00A40467" w:rsidRDefault="00A40467" w:rsidP="00A40467">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6BF6000F" w14:textId="77777777" w:rsidR="00A40467" w:rsidRPr="00D249C5" w:rsidRDefault="00A40467" w:rsidP="00A40467">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576D3D67" w14:textId="77777777" w:rsidR="00A40467" w:rsidRPr="00D249C5" w:rsidRDefault="00A40467" w:rsidP="00A40467">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14:paraId="14D97F4C" w14:textId="77777777" w:rsidR="00A40467" w:rsidRDefault="00A40467" w:rsidP="00A40467">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76F54925" w14:textId="77777777" w:rsidR="00A40467" w:rsidRDefault="00A40467" w:rsidP="00A40467">
      <w:pPr>
        <w:pStyle w:val="B1"/>
        <w:rPr>
          <w:lang w:eastAsia="ko-KR"/>
        </w:rPr>
      </w:pPr>
      <w:r>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3B03F5AC" w14:textId="77777777" w:rsidR="00A40467" w:rsidRPr="00845E8C" w:rsidRDefault="00A40467" w:rsidP="00A40467">
      <w:pPr>
        <w:pStyle w:val="B1"/>
      </w:pPr>
      <w:r w:rsidRPr="00845E8C">
        <w:lastRenderedPageBreak/>
        <w:t>b)</w:t>
      </w:r>
      <w:r w:rsidRPr="00845E8C">
        <w:tab/>
        <w:t xml:space="preserve">Syntactical errors in </w:t>
      </w:r>
      <w:proofErr w:type="spellStart"/>
      <w:r w:rsidRPr="00845E8C">
        <w:t>QoS</w:t>
      </w:r>
      <w:proofErr w:type="spellEnd"/>
      <w:r w:rsidRPr="00845E8C">
        <w:t xml:space="preserve"> operations:</w:t>
      </w:r>
    </w:p>
    <w:p w14:paraId="21F48A3F" w14:textId="77777777" w:rsidR="00A40467" w:rsidRDefault="00A40467" w:rsidP="00A40467">
      <w:pPr>
        <w:pStyle w:val="B2"/>
      </w:pPr>
      <w:r w:rsidRPr="00845E8C">
        <w:t>1)</w:t>
      </w:r>
      <w:r w:rsidRPr="00845E8C">
        <w:tab/>
        <w:t xml:space="preserve">When the rule operation is "Create new </w:t>
      </w:r>
      <w:proofErr w:type="spellStart"/>
      <w:r w:rsidRPr="00845E8C">
        <w:t>QoS</w:t>
      </w:r>
      <w:proofErr w:type="spellEnd"/>
      <w:r w:rsidRPr="00845E8C">
        <w:t xml:space="preserve"> rule", th</w:t>
      </w:r>
      <w:r w:rsidRPr="00CC0C94">
        <w:t xml:space="preserve">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D6866A8" w14:textId="77777777" w:rsidR="00A40467" w:rsidRDefault="00A40467" w:rsidP="00A40467">
      <w:pPr>
        <w:pStyle w:val="B2"/>
      </w:pPr>
      <w:r>
        <w:t>2)</w:t>
      </w:r>
      <w:r>
        <w:tab/>
        <w:t>Void</w:t>
      </w:r>
      <w:r w:rsidRPr="00CC0C94">
        <w:t>.</w:t>
      </w:r>
    </w:p>
    <w:p w14:paraId="693717B7" w14:textId="77777777" w:rsidR="00A40467" w:rsidRPr="00CC0C94" w:rsidRDefault="00A40467" w:rsidP="00A40467">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0195BBC6" w14:textId="77777777" w:rsidR="00A40467" w:rsidRDefault="00A40467" w:rsidP="00A40467">
      <w:pPr>
        <w:pStyle w:val="B2"/>
      </w:pPr>
      <w:r>
        <w:t>4)</w:t>
      </w:r>
      <w:r>
        <w:tab/>
        <w:t>When, the</w:t>
      </w:r>
    </w:p>
    <w:p w14:paraId="68514ACF" w14:textId="77777777" w:rsidR="00A40467" w:rsidRDefault="00A40467" w:rsidP="00A40467">
      <w:pPr>
        <w:pStyle w:val="B3"/>
      </w:pPr>
      <w:r w:rsidRPr="00987181">
        <w:t>A)</w:t>
      </w:r>
      <w:r w:rsidRPr="00987181">
        <w:tab/>
        <w:t xml:space="preserve">rule operation is "Create new </w:t>
      </w:r>
      <w:proofErr w:type="spellStart"/>
      <w:r w:rsidRPr="00987181">
        <w:t>QoS</w:t>
      </w:r>
      <w:proofErr w:type="spellEnd"/>
      <w:r w:rsidRPr="00987181">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987181">
        <w:t xml:space="preserve"> that there is a resulting </w:t>
      </w:r>
      <w:proofErr w:type="spellStart"/>
      <w:r w:rsidRPr="00987181">
        <w:t>QoS</w:t>
      </w:r>
      <w:proofErr w:type="spellEnd"/>
      <w:r w:rsidRPr="00987181">
        <w:t xml:space="preserve">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xml:space="preserve">, and there is no </w:t>
      </w:r>
      <w:proofErr w:type="spellStart"/>
      <w:r w:rsidRPr="00987181">
        <w:t>QoS</w:t>
      </w:r>
      <w:proofErr w:type="spellEnd"/>
      <w:r w:rsidRPr="00987181">
        <w:t xml:space="preserve"> flow description with a QFI corresponding to the QFI of the resulting </w:t>
      </w:r>
      <w:proofErr w:type="spellStart"/>
      <w:r w:rsidRPr="00987181">
        <w:t>QoS</w:t>
      </w:r>
      <w:proofErr w:type="spellEnd"/>
      <w:r w:rsidRPr="00987181">
        <w:t xml:space="preserve"> rule.</w:t>
      </w:r>
    </w:p>
    <w:p w14:paraId="11AFC3AA" w14:textId="77777777" w:rsidR="00A40467" w:rsidRPr="003B41BC" w:rsidRDefault="00A40467" w:rsidP="00A40467">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1EF2153F" w14:textId="0586CB83" w:rsidR="00A40467" w:rsidRPr="00CC0C94" w:rsidRDefault="00A40467" w:rsidP="00A40467">
      <w:pPr>
        <w:pStyle w:val="B1"/>
      </w:pPr>
      <w:r>
        <w:tab/>
      </w:r>
      <w:r w:rsidRPr="00CC0C94">
        <w:t xml:space="preserve">In case </w:t>
      </w:r>
      <w:r>
        <w:t xml:space="preserve">1, case 3 or case 4, </w:t>
      </w:r>
      <w:del w:id="20" w:author="Huawei-SL" w:date="2022-08-09T19:37:00Z">
        <w:r w:rsidDel="00133FA8">
          <w:delText>if the QoS rule is not the default QoS rule,</w:delText>
        </w:r>
        <w:r w:rsidRPr="00CC0C94" w:rsidDel="00133FA8">
          <w:delText xml:space="preserve"> the UE shall</w:delText>
        </w:r>
        <w:r w:rsidDel="00133FA8">
          <w:delText xml:space="preserve"> delete the QoS rule. If the QoS rule is the default QoS rule, </w:delText>
        </w:r>
      </w:del>
      <w:r>
        <w:t>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825C61D" w14:textId="77777777" w:rsidR="00A40467" w:rsidRPr="00CC0C94" w:rsidRDefault="00A40467" w:rsidP="00A40467">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w:t>
      </w:r>
      <w:bookmarkStart w:id="21" w:name="_GoBack"/>
      <w:bookmarkEnd w:id="21"/>
      <w:r>
        <w:t>ER CONTEXT ACCEPT or ACTIVATE DEDICATED EPS BEARER CONTEXT ACCEPT message</w:t>
      </w:r>
      <w:r w:rsidRPr="00CC0C94">
        <w:t>.</w:t>
      </w:r>
    </w:p>
    <w:p w14:paraId="6C2E1129" w14:textId="77777777" w:rsidR="00A40467" w:rsidRPr="00BC0603" w:rsidRDefault="00A40467" w:rsidP="00A40467">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3E554ECD" w14:textId="77777777" w:rsidR="00A40467" w:rsidRDefault="00A40467" w:rsidP="00A40467">
      <w:pPr>
        <w:pStyle w:val="B1"/>
      </w:pPr>
      <w:r w:rsidRPr="00CC0C94">
        <w:t>c)</w:t>
      </w:r>
      <w:r w:rsidRPr="00CC0C94">
        <w:tab/>
        <w:t xml:space="preserve">Semantic errors in </w:t>
      </w:r>
      <w:r w:rsidRPr="004B6717">
        <w:t>packet</w:t>
      </w:r>
      <w:r w:rsidRPr="00CC0C94">
        <w:t xml:space="preserve"> filters:</w:t>
      </w:r>
    </w:p>
    <w:p w14:paraId="69BCE084" w14:textId="77777777" w:rsidR="00A40467" w:rsidRPr="00CC0C94" w:rsidRDefault="00A40467" w:rsidP="00A4046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FE2430" w14:textId="77777777" w:rsidR="00A40467" w:rsidRPr="00CC0C94" w:rsidRDefault="00A40467" w:rsidP="00A4046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9BEFF0E" w14:textId="77777777" w:rsidR="00A40467" w:rsidRPr="00CC0C94" w:rsidRDefault="00A40467" w:rsidP="00A40467">
      <w:pPr>
        <w:pStyle w:val="B1"/>
      </w:pPr>
      <w:r w:rsidRPr="00CC0C94">
        <w:t>d)</w:t>
      </w:r>
      <w:r w:rsidRPr="00CC0C94">
        <w:tab/>
        <w:t>Syntactical errors in packet filters:</w:t>
      </w:r>
    </w:p>
    <w:p w14:paraId="5F4BB013" w14:textId="77777777" w:rsidR="00A40467" w:rsidRPr="00CC0C94" w:rsidRDefault="00A40467" w:rsidP="00A40467">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75AEA9A2" w14:textId="77777777" w:rsidR="00A40467" w:rsidRDefault="00A40467" w:rsidP="00A40467">
      <w:pPr>
        <w:pStyle w:val="B2"/>
      </w:pPr>
      <w:r>
        <w:t>2</w:t>
      </w:r>
      <w:r w:rsidRPr="00CC0C94">
        <w:t>)</w:t>
      </w:r>
      <w:r w:rsidRPr="00CC0C94">
        <w:tab/>
        <w:t>When there are other types of syntactical errors in the coding of packet filters, such as the use of a reserved value for a packet filter component identifier.</w:t>
      </w:r>
    </w:p>
    <w:p w14:paraId="48AE98CC" w14:textId="77777777" w:rsidR="00A40467" w:rsidRDefault="00A40467" w:rsidP="00A40467">
      <w:pPr>
        <w:pStyle w:val="B1"/>
      </w:pPr>
      <w:r w:rsidRPr="00CC0C94">
        <w:lastRenderedPageBreak/>
        <w:tab/>
      </w:r>
      <w:r w:rsidRPr="00C236F3">
        <w:t>T</w:t>
      </w:r>
      <w:r w:rsidRPr="002508E5">
        <w:t xml:space="preserve">he UE shall </w:t>
      </w:r>
      <w:r w:rsidRPr="00C236F3">
        <w:t xml:space="preserve">delete the </w:t>
      </w:r>
      <w:proofErr w:type="spellStart"/>
      <w:r w:rsidRPr="00C236F3">
        <w:t>QoS</w:t>
      </w:r>
      <w:proofErr w:type="spellEnd"/>
      <w:r w:rsidRPr="00C236F3">
        <w:t xml:space="preserve">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6D28A824" w14:textId="77777777" w:rsidR="00A40467" w:rsidRDefault="00A40467" w:rsidP="00A40467">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4BC76BB5" w14:textId="77777777" w:rsidR="00A40467" w:rsidRDefault="00A40467" w:rsidP="00A40467">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C7BD7B2" w14:textId="77777777" w:rsidR="00A40467" w:rsidRPr="00634115" w:rsidRDefault="00A40467" w:rsidP="00A40467">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760E9271" w14:textId="77777777" w:rsidR="00A40467" w:rsidRPr="00AD1173" w:rsidRDefault="00A40467" w:rsidP="00A40467">
      <w:pPr>
        <w:pStyle w:val="B1"/>
      </w:pPr>
      <w:r>
        <w:t>a)</w:t>
      </w:r>
      <w:r w:rsidRPr="00AD1173">
        <w:tab/>
        <w:t>the PDN type of the default EPS bearer context shall be mapped to the PDU session type of the PDU session as follows:</w:t>
      </w:r>
    </w:p>
    <w:p w14:paraId="2814DD88" w14:textId="77777777" w:rsidR="00A40467" w:rsidRDefault="00A40467" w:rsidP="00A40467">
      <w:pPr>
        <w:pStyle w:val="B2"/>
      </w:pPr>
      <w:r w:rsidRPr="00AD1173">
        <w:t>1)</w:t>
      </w:r>
      <w:r w:rsidRPr="00AD1173">
        <w:tab/>
        <w:t>if the PDN type is "non-IP"</w:t>
      </w:r>
      <w:r>
        <w:t>:</w:t>
      </w:r>
    </w:p>
    <w:p w14:paraId="43837436" w14:textId="77777777" w:rsidR="00A40467" w:rsidRPr="00AD1173" w:rsidRDefault="00A40467" w:rsidP="00A4046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50E123C" w14:textId="77777777" w:rsidR="00A40467" w:rsidRPr="008D217E" w:rsidRDefault="00A40467" w:rsidP="00A40467">
      <w:pPr>
        <w:pStyle w:val="B3"/>
      </w:pPr>
      <w:r w:rsidRPr="008D217E">
        <w:t>-</w:t>
      </w:r>
      <w:r w:rsidRPr="008D217E">
        <w:tab/>
        <w:t>otherwise, the PDU session type is set to "Unstructured";</w:t>
      </w:r>
    </w:p>
    <w:p w14:paraId="27DE60BD" w14:textId="77777777" w:rsidR="00A40467" w:rsidRPr="00AD1173" w:rsidRDefault="00A40467" w:rsidP="00A40467">
      <w:pPr>
        <w:pStyle w:val="B2"/>
      </w:pPr>
      <w:r w:rsidRPr="00AD1173">
        <w:t>2)</w:t>
      </w:r>
      <w:r w:rsidRPr="00AD1173">
        <w:tab/>
        <w:t>if the PDN type is "IPv4" the PDU session type is set to "IPv4";</w:t>
      </w:r>
    </w:p>
    <w:p w14:paraId="1931FD71" w14:textId="77777777" w:rsidR="00A40467" w:rsidRPr="00AD1173" w:rsidRDefault="00A40467" w:rsidP="00A40467">
      <w:pPr>
        <w:pStyle w:val="B2"/>
      </w:pPr>
      <w:r w:rsidRPr="00AD1173">
        <w:t>3)</w:t>
      </w:r>
      <w:r w:rsidRPr="00AD1173">
        <w:tab/>
        <w:t>if the PDN type is "IPv6", the PDU session type is set to "IPv6";</w:t>
      </w:r>
    </w:p>
    <w:p w14:paraId="2DD4962B" w14:textId="77777777" w:rsidR="00A40467" w:rsidRPr="00AD1173" w:rsidRDefault="00A40467" w:rsidP="00A40467">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4F91B95A" w14:textId="77777777" w:rsidR="00A40467" w:rsidRPr="008D217E" w:rsidRDefault="00A40467" w:rsidP="00A40467">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4808159" w14:textId="77777777" w:rsidR="00A40467" w:rsidRPr="00AD1173" w:rsidRDefault="00A40467" w:rsidP="00A4046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0EEEA07" w14:textId="77777777" w:rsidR="00A40467" w:rsidRPr="00AD1173" w:rsidRDefault="00A40467" w:rsidP="00A40467">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1894FF50" w14:textId="77777777" w:rsidR="00A40467" w:rsidRPr="00AD1173" w:rsidRDefault="00A40467" w:rsidP="00A40467">
      <w:pPr>
        <w:pStyle w:val="B1"/>
      </w:pPr>
      <w:r>
        <w:t>d)</w:t>
      </w:r>
      <w:r w:rsidRPr="00AD1173">
        <w:tab/>
        <w:t>for each default EPS bearer context in state BEARER CONTEXT ACTIVE the UE shall set the state of the mapped PDU session to PDU SESSION ACTIVE; and</w:t>
      </w:r>
    </w:p>
    <w:p w14:paraId="271361C7" w14:textId="77777777" w:rsidR="00A40467" w:rsidRPr="00AD1173" w:rsidRDefault="00A40467" w:rsidP="00A40467">
      <w:pPr>
        <w:pStyle w:val="B1"/>
      </w:pPr>
      <w:r>
        <w:t>e)</w:t>
      </w:r>
      <w:r w:rsidRPr="00AD1173">
        <w:tab/>
        <w:t>for any other default EPS bearer context the UE shall set the state of the mapped PDU session to PDU SESSION INACTIVE.</w:t>
      </w:r>
    </w:p>
    <w:p w14:paraId="2D9ACE3C" w14:textId="77777777" w:rsidR="00A40467" w:rsidRPr="00634115" w:rsidRDefault="00A40467" w:rsidP="00A40467">
      <w:r w:rsidRPr="00634115">
        <w:t>Additionally, the UE shall set:</w:t>
      </w:r>
    </w:p>
    <w:p w14:paraId="26E69D74" w14:textId="77777777" w:rsidR="00A40467" w:rsidRDefault="00A40467" w:rsidP="00A4046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783333D1" w14:textId="77777777" w:rsidR="00A40467" w:rsidRPr="00C56117" w:rsidRDefault="00A40467" w:rsidP="00A4046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F57E078" w14:textId="77777777" w:rsidR="00A40467" w:rsidRPr="00AD1173" w:rsidRDefault="00A40467" w:rsidP="00A4046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494B4C10" w14:textId="77777777" w:rsidR="00A40467" w:rsidRPr="00AD1173" w:rsidRDefault="00A40467" w:rsidP="00A40467">
      <w:pPr>
        <w:pStyle w:val="B1"/>
      </w:pPr>
      <w:r>
        <w:t>d)</w:t>
      </w:r>
      <w:r>
        <w:tab/>
        <w:t>the SSC mode of the PDU session to "SSC mode 1"; and</w:t>
      </w:r>
    </w:p>
    <w:p w14:paraId="68B1CDF0" w14:textId="77777777" w:rsidR="00A40467" w:rsidRPr="00F95AEC" w:rsidRDefault="00A40467" w:rsidP="00A40467">
      <w:pPr>
        <w:pStyle w:val="B1"/>
      </w:pPr>
      <w:r w:rsidRPr="00F95AEC">
        <w:lastRenderedPageBreak/>
        <w:t>e)</w:t>
      </w:r>
      <w:r w:rsidRPr="00F95AEC">
        <w:tab/>
        <w:t>the always-on PDU session indication to the always-on PDU session indication maintained in the UE, if any.</w:t>
      </w:r>
    </w:p>
    <w:p w14:paraId="08365F03" w14:textId="77777777" w:rsidR="00A40467" w:rsidRPr="004D2D58" w:rsidRDefault="00A40467" w:rsidP="00A40467">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8E79C01" w14:textId="77777777" w:rsidR="00A40467" w:rsidRPr="004D2D58" w:rsidRDefault="00A40467" w:rsidP="00A40467">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5858A8C1" w14:textId="77777777" w:rsidR="00A40467" w:rsidRPr="004D2D58" w:rsidRDefault="00A40467" w:rsidP="00A40467">
      <w:pPr>
        <w:pStyle w:val="B1"/>
      </w:pPr>
      <w:r>
        <w:t>a</w:t>
      </w:r>
      <w:r w:rsidRPr="004D2D58">
        <w:t>)</w:t>
      </w:r>
      <w:r w:rsidRPr="004D2D58">
        <w:tab/>
        <w:t>the PDU session is an MA PDU session which:</w:t>
      </w:r>
    </w:p>
    <w:p w14:paraId="5C4EDE83" w14:textId="77777777" w:rsidR="00A40467" w:rsidRPr="004D2D58" w:rsidRDefault="00A40467" w:rsidP="00A40467">
      <w:pPr>
        <w:pStyle w:val="B2"/>
      </w:pPr>
      <w:r w:rsidRPr="004D2D58">
        <w:t>1)</w:t>
      </w:r>
      <w:r w:rsidRPr="004D2D58">
        <w:tab/>
        <w:t>is established over non-3GPP access; and</w:t>
      </w:r>
    </w:p>
    <w:p w14:paraId="58BB1EBB" w14:textId="77777777" w:rsidR="00A40467" w:rsidRPr="004D2D58" w:rsidRDefault="00A40467" w:rsidP="00A40467">
      <w:pPr>
        <w:pStyle w:val="B2"/>
      </w:pPr>
      <w:r w:rsidRPr="004D2D58">
        <w:t>2)</w:t>
      </w:r>
      <w:r w:rsidRPr="004D2D58">
        <w:tab/>
        <w:t>has a PDN connection as a user-plane resource; and</w:t>
      </w:r>
    </w:p>
    <w:p w14:paraId="1D96CF4A" w14:textId="77777777" w:rsidR="00A40467" w:rsidRPr="004D2D58" w:rsidRDefault="00A40467" w:rsidP="00A40467">
      <w:pPr>
        <w:pStyle w:val="B1"/>
        <w:rPr>
          <w:noProof/>
          <w:lang w:val="en-US"/>
        </w:rPr>
      </w:pPr>
      <w:r>
        <w:t>b</w:t>
      </w:r>
      <w:r w:rsidRPr="004D2D58">
        <w:t>)</w:t>
      </w:r>
      <w:r w:rsidRPr="004D2D58">
        <w:tab/>
        <w:t xml:space="preserve">the </w:t>
      </w:r>
      <w:proofErr w:type="spellStart"/>
      <w:r w:rsidRPr="004D2D58">
        <w:t>QoS</w:t>
      </w:r>
      <w:proofErr w:type="spellEnd"/>
      <w:r w:rsidRPr="004D2D58">
        <w:t xml:space="preserve"> flow already exists over the non-3GPP access.</w:t>
      </w:r>
    </w:p>
    <w:p w14:paraId="3D9B1E2D" w14:textId="77777777" w:rsidR="00A40467" w:rsidRPr="004D2D58" w:rsidRDefault="00A40467" w:rsidP="00A40467">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02E18B74" w14:textId="77777777" w:rsidR="00A40467" w:rsidRPr="004D2D58" w:rsidRDefault="00A40467" w:rsidP="00A40467">
      <w:pPr>
        <w:pStyle w:val="B1"/>
      </w:pPr>
      <w:r>
        <w:t>a</w:t>
      </w:r>
      <w:r w:rsidRPr="004D2D58">
        <w:t>)</w:t>
      </w:r>
      <w:r w:rsidRPr="004D2D58">
        <w:tab/>
        <w:t>the PDU session is an MA PDU session which:</w:t>
      </w:r>
    </w:p>
    <w:p w14:paraId="21AF9239" w14:textId="77777777" w:rsidR="00A40467" w:rsidRPr="004D2D58" w:rsidRDefault="00A40467" w:rsidP="00A40467">
      <w:pPr>
        <w:pStyle w:val="B2"/>
      </w:pPr>
      <w:r w:rsidRPr="004D2D58">
        <w:t>1)</w:t>
      </w:r>
      <w:r w:rsidRPr="004D2D58">
        <w:tab/>
        <w:t>is established over non-3GPP access; and</w:t>
      </w:r>
    </w:p>
    <w:p w14:paraId="67894735" w14:textId="77777777" w:rsidR="00A40467" w:rsidRPr="004D2D58" w:rsidRDefault="00A40467" w:rsidP="00A40467">
      <w:pPr>
        <w:pStyle w:val="B2"/>
      </w:pPr>
      <w:r w:rsidRPr="004D2D58">
        <w:t>2)</w:t>
      </w:r>
      <w:r w:rsidRPr="004D2D58">
        <w:tab/>
        <w:t>has a PDN connection as a user-plane resource; and</w:t>
      </w:r>
    </w:p>
    <w:p w14:paraId="187DBD6F" w14:textId="77777777" w:rsidR="00A40467" w:rsidRPr="00AD7C25" w:rsidRDefault="00A40467" w:rsidP="00A40467">
      <w:pPr>
        <w:pStyle w:val="B1"/>
        <w:rPr>
          <w:noProof/>
          <w:lang w:val="en-US"/>
        </w:rPr>
      </w:pPr>
      <w:r>
        <w:t>b</w:t>
      </w:r>
      <w:r w:rsidRPr="004D2D58">
        <w:t>)</w:t>
      </w:r>
      <w:r w:rsidRPr="004D2D58">
        <w:tab/>
        <w:t xml:space="preserve">the </w:t>
      </w:r>
      <w:proofErr w:type="spellStart"/>
      <w:r w:rsidRPr="004D2D58">
        <w:t>QoS</w:t>
      </w:r>
      <w:proofErr w:type="spellEnd"/>
      <w:r w:rsidRPr="004D2D58">
        <w:t xml:space="preserve"> rule already exists over the non-3GPP access.</w:t>
      </w:r>
    </w:p>
    <w:p w14:paraId="2AD9047F" w14:textId="77777777" w:rsidR="00A40467" w:rsidRPr="008547CF" w:rsidRDefault="00A40467" w:rsidP="00A40467">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628E4650" w14:textId="77777777" w:rsidR="00A40467" w:rsidRDefault="00A40467" w:rsidP="00A4046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072C6486" w14:textId="77777777" w:rsidR="00A40467" w:rsidRPr="00AD7C25" w:rsidRDefault="00A40467" w:rsidP="00A4046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4D192D04" w14:textId="77777777" w:rsidR="00A40467" w:rsidRDefault="00A40467" w:rsidP="00A4046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9E0BF1A" w14:textId="77777777" w:rsidR="00A40467" w:rsidRDefault="00A40467" w:rsidP="00A40467">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1E1041AF" w14:textId="77777777" w:rsidR="00A40467" w:rsidRPr="004D2D58" w:rsidRDefault="00A40467" w:rsidP="00A40467">
      <w:pPr>
        <w:pStyle w:val="B1"/>
      </w:pPr>
      <w:r w:rsidRPr="004D2D58">
        <w:t>a)</w:t>
      </w:r>
      <w:r w:rsidRPr="004D2D58">
        <w:tab/>
        <w:t>is established over non-3GPP access; and</w:t>
      </w:r>
    </w:p>
    <w:p w14:paraId="70B48600" w14:textId="77777777" w:rsidR="00A40467" w:rsidRPr="004D2D58" w:rsidRDefault="00A40467" w:rsidP="00A40467">
      <w:pPr>
        <w:pStyle w:val="B1"/>
      </w:pPr>
      <w:r w:rsidRPr="004D2D58">
        <w:t>b)</w:t>
      </w:r>
      <w:r w:rsidRPr="004D2D58">
        <w:tab/>
        <w:t>has a PDN connection as a user-plane resource;</w:t>
      </w:r>
    </w:p>
    <w:p w14:paraId="5885AD60" w14:textId="77777777" w:rsidR="00A40467" w:rsidRDefault="00A40467" w:rsidP="00A40467">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1B5933FD" w14:textId="77777777" w:rsidR="00A40467" w:rsidRDefault="00A40467" w:rsidP="00A40467">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82C2AE8" w14:textId="77777777" w:rsidR="00A40467" w:rsidRDefault="00A40467" w:rsidP="00A40467">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6176D062" w14:textId="77777777" w:rsidR="00A40467" w:rsidRDefault="00A40467" w:rsidP="00A40467">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26253218" w14:textId="77777777" w:rsidR="00A40467" w:rsidRPr="00F95AEC" w:rsidRDefault="00A40467" w:rsidP="00A40467">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7BFF8B2C" w14:textId="77777777" w:rsidR="00A40467" w:rsidRDefault="00A40467" w:rsidP="00A40467">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58B09A1" w14:textId="77777777" w:rsidR="00A40467" w:rsidRDefault="00A40467" w:rsidP="00A4046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1FD15AC" w14:textId="77777777" w:rsidR="00A40467" w:rsidRPr="00AD7C25" w:rsidRDefault="00A40467" w:rsidP="00A4046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35351318" w14:textId="77777777" w:rsidR="00A40467" w:rsidRPr="001540E1" w:rsidRDefault="00A40467" w:rsidP="00A40467">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502A4E9E" w14:textId="77777777" w:rsidR="00A40467" w:rsidRDefault="00A40467" w:rsidP="00A40467">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216E782" w14:textId="77777777" w:rsidR="00A40467" w:rsidRPr="00C53752" w:rsidRDefault="00A40467" w:rsidP="00A40467">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43BC0D1D" w14:textId="77777777" w:rsidR="00A40467" w:rsidRDefault="00A40467" w:rsidP="00A40467">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04FF5CB" w14:textId="77777777" w:rsidR="00A40467" w:rsidRDefault="00A40467" w:rsidP="00A40467">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36953893" w14:textId="77777777" w:rsidR="00A40467" w:rsidRPr="009417B5" w:rsidRDefault="00A40467" w:rsidP="00A40467">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15050" w14:textId="77777777" w:rsidR="00D304C1" w:rsidRDefault="00D304C1">
      <w:r>
        <w:separator/>
      </w:r>
    </w:p>
  </w:endnote>
  <w:endnote w:type="continuationSeparator" w:id="0">
    <w:p w14:paraId="3E4670B7" w14:textId="77777777" w:rsidR="00D304C1" w:rsidRDefault="00D3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46E6A" w14:textId="77777777" w:rsidR="00D304C1" w:rsidRDefault="00D304C1">
      <w:r>
        <w:separator/>
      </w:r>
    </w:p>
  </w:footnote>
  <w:footnote w:type="continuationSeparator" w:id="0">
    <w:p w14:paraId="5D3B05CA" w14:textId="77777777" w:rsidR="00D304C1" w:rsidRDefault="00D30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4C90F50"/>
    <w:multiLevelType w:val="hybridMultilevel"/>
    <w:tmpl w:val="60BA1DD2"/>
    <w:lvl w:ilvl="0" w:tplc="0EBEE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2F"/>
    <w:rsid w:val="00022E4A"/>
    <w:rsid w:val="00086486"/>
    <w:rsid w:val="000A6394"/>
    <w:rsid w:val="000B7FED"/>
    <w:rsid w:val="000C038A"/>
    <w:rsid w:val="000C6598"/>
    <w:rsid w:val="000D1C6B"/>
    <w:rsid w:val="000D44B3"/>
    <w:rsid w:val="000E246A"/>
    <w:rsid w:val="00133FA8"/>
    <w:rsid w:val="00134B70"/>
    <w:rsid w:val="00145D43"/>
    <w:rsid w:val="00166B34"/>
    <w:rsid w:val="00192C46"/>
    <w:rsid w:val="00194D28"/>
    <w:rsid w:val="001A08B3"/>
    <w:rsid w:val="001A7B60"/>
    <w:rsid w:val="001B52F0"/>
    <w:rsid w:val="001B7A65"/>
    <w:rsid w:val="001E41F3"/>
    <w:rsid w:val="0026004D"/>
    <w:rsid w:val="002640DD"/>
    <w:rsid w:val="00275D12"/>
    <w:rsid w:val="00284FEB"/>
    <w:rsid w:val="002860C4"/>
    <w:rsid w:val="002B0C83"/>
    <w:rsid w:val="002B5741"/>
    <w:rsid w:val="002E472E"/>
    <w:rsid w:val="00305409"/>
    <w:rsid w:val="003609EF"/>
    <w:rsid w:val="0036231A"/>
    <w:rsid w:val="00374DD4"/>
    <w:rsid w:val="003E1A36"/>
    <w:rsid w:val="00410371"/>
    <w:rsid w:val="004242F1"/>
    <w:rsid w:val="004B196A"/>
    <w:rsid w:val="004B75B7"/>
    <w:rsid w:val="004C64BF"/>
    <w:rsid w:val="005141D9"/>
    <w:rsid w:val="0051580D"/>
    <w:rsid w:val="00547111"/>
    <w:rsid w:val="00592D74"/>
    <w:rsid w:val="00593E69"/>
    <w:rsid w:val="005E2C44"/>
    <w:rsid w:val="0061418C"/>
    <w:rsid w:val="006152A9"/>
    <w:rsid w:val="00621188"/>
    <w:rsid w:val="006257ED"/>
    <w:rsid w:val="00653DE4"/>
    <w:rsid w:val="00665C47"/>
    <w:rsid w:val="00667691"/>
    <w:rsid w:val="00695808"/>
    <w:rsid w:val="006A0D62"/>
    <w:rsid w:val="006B46FB"/>
    <w:rsid w:val="006E21FB"/>
    <w:rsid w:val="006F7EDC"/>
    <w:rsid w:val="00745D8A"/>
    <w:rsid w:val="00764F60"/>
    <w:rsid w:val="00792342"/>
    <w:rsid w:val="007977A8"/>
    <w:rsid w:val="007B512A"/>
    <w:rsid w:val="007C2097"/>
    <w:rsid w:val="007D6A07"/>
    <w:rsid w:val="007F7259"/>
    <w:rsid w:val="008040A8"/>
    <w:rsid w:val="008279FA"/>
    <w:rsid w:val="00845E8C"/>
    <w:rsid w:val="008626E7"/>
    <w:rsid w:val="00865606"/>
    <w:rsid w:val="00870EE7"/>
    <w:rsid w:val="00886038"/>
    <w:rsid w:val="008863B9"/>
    <w:rsid w:val="008A45A6"/>
    <w:rsid w:val="008D3CCC"/>
    <w:rsid w:val="008F3789"/>
    <w:rsid w:val="008F686C"/>
    <w:rsid w:val="009148DE"/>
    <w:rsid w:val="00933540"/>
    <w:rsid w:val="00941E30"/>
    <w:rsid w:val="00945B19"/>
    <w:rsid w:val="009777D9"/>
    <w:rsid w:val="00991B88"/>
    <w:rsid w:val="009A5753"/>
    <w:rsid w:val="009A579D"/>
    <w:rsid w:val="009B056B"/>
    <w:rsid w:val="009D5223"/>
    <w:rsid w:val="009E3297"/>
    <w:rsid w:val="009F734F"/>
    <w:rsid w:val="00A06C9D"/>
    <w:rsid w:val="00A246B6"/>
    <w:rsid w:val="00A40467"/>
    <w:rsid w:val="00A47E70"/>
    <w:rsid w:val="00A50CF0"/>
    <w:rsid w:val="00A61220"/>
    <w:rsid w:val="00A7671C"/>
    <w:rsid w:val="00A87BE1"/>
    <w:rsid w:val="00AA2CBC"/>
    <w:rsid w:val="00AC5820"/>
    <w:rsid w:val="00AD1CD8"/>
    <w:rsid w:val="00B258BB"/>
    <w:rsid w:val="00B67B97"/>
    <w:rsid w:val="00B81EA6"/>
    <w:rsid w:val="00B968C8"/>
    <w:rsid w:val="00BA3EC5"/>
    <w:rsid w:val="00BA51D9"/>
    <w:rsid w:val="00BB5DFC"/>
    <w:rsid w:val="00BD279D"/>
    <w:rsid w:val="00BD6BB8"/>
    <w:rsid w:val="00BF38B1"/>
    <w:rsid w:val="00C66BA2"/>
    <w:rsid w:val="00C870F6"/>
    <w:rsid w:val="00C95985"/>
    <w:rsid w:val="00CC5026"/>
    <w:rsid w:val="00CC68D0"/>
    <w:rsid w:val="00D03F9A"/>
    <w:rsid w:val="00D06D51"/>
    <w:rsid w:val="00D24991"/>
    <w:rsid w:val="00D304C1"/>
    <w:rsid w:val="00D50255"/>
    <w:rsid w:val="00D558E7"/>
    <w:rsid w:val="00D66520"/>
    <w:rsid w:val="00D84AE9"/>
    <w:rsid w:val="00DE34CF"/>
    <w:rsid w:val="00E13F3D"/>
    <w:rsid w:val="00E34898"/>
    <w:rsid w:val="00E93662"/>
    <w:rsid w:val="00EA18E2"/>
    <w:rsid w:val="00EB09B7"/>
    <w:rsid w:val="00EE7D7C"/>
    <w:rsid w:val="00F25D98"/>
    <w:rsid w:val="00F300FB"/>
    <w:rsid w:val="00F61657"/>
    <w:rsid w:val="00F85140"/>
    <w:rsid w:val="00FA6D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E93662"/>
    <w:rPr>
      <w:rFonts w:ascii="Times New Roman" w:hAnsi="Times New Roman"/>
      <w:lang w:val="en-GB" w:eastAsia="en-US"/>
    </w:rPr>
  </w:style>
  <w:style w:type="character" w:customStyle="1" w:styleId="B2Char">
    <w:name w:val="B2 Char"/>
    <w:link w:val="B2"/>
    <w:qFormat/>
    <w:rsid w:val="00E93662"/>
    <w:rPr>
      <w:rFonts w:ascii="Times New Roman" w:hAnsi="Times New Roman"/>
      <w:lang w:val="en-GB" w:eastAsia="en-US"/>
    </w:rPr>
  </w:style>
  <w:style w:type="character" w:customStyle="1" w:styleId="B3Car">
    <w:name w:val="B3 Car"/>
    <w:link w:val="B3"/>
    <w:rsid w:val="004B196A"/>
    <w:rPr>
      <w:rFonts w:ascii="Times New Roman" w:hAnsi="Times New Roman"/>
      <w:lang w:val="en-GB" w:eastAsia="en-US"/>
    </w:rPr>
  </w:style>
  <w:style w:type="character" w:customStyle="1" w:styleId="1Char">
    <w:name w:val="标题 1 Char"/>
    <w:link w:val="1"/>
    <w:rsid w:val="00A40467"/>
    <w:rPr>
      <w:rFonts w:ascii="Arial" w:hAnsi="Arial"/>
      <w:sz w:val="36"/>
      <w:lang w:val="en-GB" w:eastAsia="en-US"/>
    </w:rPr>
  </w:style>
  <w:style w:type="character" w:customStyle="1" w:styleId="2Char">
    <w:name w:val="标题 2 Char"/>
    <w:link w:val="2"/>
    <w:rsid w:val="00A40467"/>
    <w:rPr>
      <w:rFonts w:ascii="Arial" w:hAnsi="Arial"/>
      <w:sz w:val="32"/>
      <w:lang w:val="en-GB" w:eastAsia="en-US"/>
    </w:rPr>
  </w:style>
  <w:style w:type="character" w:customStyle="1" w:styleId="3Char">
    <w:name w:val="标题 3 Char"/>
    <w:link w:val="30"/>
    <w:rsid w:val="00A40467"/>
    <w:rPr>
      <w:rFonts w:ascii="Arial" w:hAnsi="Arial"/>
      <w:sz w:val="28"/>
      <w:lang w:val="en-GB" w:eastAsia="en-US"/>
    </w:rPr>
  </w:style>
  <w:style w:type="character" w:customStyle="1" w:styleId="4Char">
    <w:name w:val="标题 4 Char"/>
    <w:link w:val="40"/>
    <w:rsid w:val="00A40467"/>
    <w:rPr>
      <w:rFonts w:ascii="Arial" w:hAnsi="Arial"/>
      <w:sz w:val="24"/>
      <w:lang w:val="en-GB" w:eastAsia="en-US"/>
    </w:rPr>
  </w:style>
  <w:style w:type="character" w:customStyle="1" w:styleId="5Char">
    <w:name w:val="标题 5 Char"/>
    <w:link w:val="50"/>
    <w:rsid w:val="00A40467"/>
    <w:rPr>
      <w:rFonts w:ascii="Arial" w:hAnsi="Arial"/>
      <w:sz w:val="22"/>
      <w:lang w:val="en-GB" w:eastAsia="en-US"/>
    </w:rPr>
  </w:style>
  <w:style w:type="character" w:customStyle="1" w:styleId="6Char">
    <w:name w:val="标题 6 Char"/>
    <w:link w:val="6"/>
    <w:rsid w:val="00A40467"/>
    <w:rPr>
      <w:rFonts w:ascii="Arial" w:hAnsi="Arial"/>
      <w:lang w:val="en-GB" w:eastAsia="en-US"/>
    </w:rPr>
  </w:style>
  <w:style w:type="character" w:customStyle="1" w:styleId="7Char">
    <w:name w:val="标题 7 Char"/>
    <w:link w:val="7"/>
    <w:rsid w:val="00A40467"/>
    <w:rPr>
      <w:rFonts w:ascii="Arial" w:hAnsi="Arial"/>
      <w:lang w:val="en-GB" w:eastAsia="en-US"/>
    </w:rPr>
  </w:style>
  <w:style w:type="character" w:customStyle="1" w:styleId="NOZchn">
    <w:name w:val="NO Zchn"/>
    <w:link w:val="NO"/>
    <w:qFormat/>
    <w:rsid w:val="00A40467"/>
    <w:rPr>
      <w:rFonts w:ascii="Times New Roman" w:hAnsi="Times New Roman"/>
      <w:lang w:val="en-GB" w:eastAsia="en-US"/>
    </w:rPr>
  </w:style>
  <w:style w:type="character" w:customStyle="1" w:styleId="PLChar">
    <w:name w:val="PL Char"/>
    <w:link w:val="PL"/>
    <w:locked/>
    <w:rsid w:val="00A40467"/>
    <w:rPr>
      <w:rFonts w:ascii="Courier New" w:hAnsi="Courier New"/>
      <w:noProof/>
      <w:sz w:val="16"/>
      <w:lang w:val="en-GB" w:eastAsia="en-US"/>
    </w:rPr>
  </w:style>
  <w:style w:type="character" w:customStyle="1" w:styleId="TALChar">
    <w:name w:val="TAL Char"/>
    <w:link w:val="TAL"/>
    <w:qFormat/>
    <w:rsid w:val="00A40467"/>
    <w:rPr>
      <w:rFonts w:ascii="Arial" w:hAnsi="Arial"/>
      <w:sz w:val="18"/>
      <w:lang w:val="en-GB" w:eastAsia="en-US"/>
    </w:rPr>
  </w:style>
  <w:style w:type="character" w:customStyle="1" w:styleId="TACChar">
    <w:name w:val="TAC Char"/>
    <w:link w:val="TAC"/>
    <w:qFormat/>
    <w:locked/>
    <w:rsid w:val="00A40467"/>
    <w:rPr>
      <w:rFonts w:ascii="Arial" w:hAnsi="Arial"/>
      <w:sz w:val="18"/>
      <w:lang w:val="en-GB" w:eastAsia="en-US"/>
    </w:rPr>
  </w:style>
  <w:style w:type="character" w:customStyle="1" w:styleId="TAHCar">
    <w:name w:val="TAH Car"/>
    <w:link w:val="TAH"/>
    <w:qFormat/>
    <w:rsid w:val="00A40467"/>
    <w:rPr>
      <w:rFonts w:ascii="Arial" w:hAnsi="Arial"/>
      <w:b/>
      <w:sz w:val="18"/>
      <w:lang w:val="en-GB" w:eastAsia="en-US"/>
    </w:rPr>
  </w:style>
  <w:style w:type="character" w:customStyle="1" w:styleId="EXCar">
    <w:name w:val="EX Car"/>
    <w:link w:val="EX"/>
    <w:qFormat/>
    <w:rsid w:val="00A40467"/>
    <w:rPr>
      <w:rFonts w:ascii="Times New Roman" w:hAnsi="Times New Roman"/>
      <w:lang w:val="en-GB" w:eastAsia="en-US"/>
    </w:rPr>
  </w:style>
  <w:style w:type="character" w:customStyle="1" w:styleId="EditorsNoteChar">
    <w:name w:val="Editor's Note Char"/>
    <w:aliases w:val="EN Char"/>
    <w:link w:val="EditorsNote"/>
    <w:qFormat/>
    <w:rsid w:val="00A40467"/>
    <w:rPr>
      <w:rFonts w:ascii="Times New Roman" w:hAnsi="Times New Roman"/>
      <w:color w:val="FF0000"/>
      <w:lang w:val="en-GB" w:eastAsia="en-US"/>
    </w:rPr>
  </w:style>
  <w:style w:type="character" w:customStyle="1" w:styleId="THChar">
    <w:name w:val="TH Char"/>
    <w:link w:val="TH"/>
    <w:qFormat/>
    <w:rsid w:val="00A40467"/>
    <w:rPr>
      <w:rFonts w:ascii="Arial" w:hAnsi="Arial"/>
      <w:b/>
      <w:lang w:val="en-GB" w:eastAsia="en-US"/>
    </w:rPr>
  </w:style>
  <w:style w:type="character" w:customStyle="1" w:styleId="TANChar">
    <w:name w:val="TAN Char"/>
    <w:link w:val="TAN"/>
    <w:qFormat/>
    <w:locked/>
    <w:rsid w:val="00A40467"/>
    <w:rPr>
      <w:rFonts w:ascii="Arial" w:hAnsi="Arial"/>
      <w:sz w:val="18"/>
      <w:lang w:val="en-GB" w:eastAsia="en-US"/>
    </w:rPr>
  </w:style>
  <w:style w:type="character" w:customStyle="1" w:styleId="TFChar">
    <w:name w:val="TF Char"/>
    <w:link w:val="TF"/>
    <w:qFormat/>
    <w:locked/>
    <w:rsid w:val="00A40467"/>
    <w:rPr>
      <w:rFonts w:ascii="Arial" w:hAnsi="Arial"/>
      <w:b/>
      <w:lang w:val="en-GB" w:eastAsia="en-US"/>
    </w:rPr>
  </w:style>
  <w:style w:type="paragraph" w:styleId="af1">
    <w:name w:val="Body Text"/>
    <w:basedOn w:val="a"/>
    <w:link w:val="Char6"/>
    <w:unhideWhenUsed/>
    <w:rsid w:val="00A4046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A40467"/>
    <w:rPr>
      <w:rFonts w:ascii="Times New Roman" w:eastAsia="Times New Roman" w:hAnsi="Times New Roman"/>
      <w:lang w:val="en-GB" w:eastAsia="en-GB"/>
    </w:rPr>
  </w:style>
  <w:style w:type="paragraph" w:customStyle="1" w:styleId="Guidance">
    <w:name w:val="Guidance"/>
    <w:basedOn w:val="a"/>
    <w:rsid w:val="00A4046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40467"/>
    <w:rPr>
      <w:rFonts w:ascii="Times New Roman" w:eastAsia="宋体" w:hAnsi="Times New Roman"/>
      <w:lang w:val="en-GB" w:eastAsia="en-US"/>
    </w:rPr>
  </w:style>
  <w:style w:type="character" w:customStyle="1" w:styleId="EWChar">
    <w:name w:val="EW Char"/>
    <w:link w:val="EW"/>
    <w:qFormat/>
    <w:locked/>
    <w:rsid w:val="00A40467"/>
    <w:rPr>
      <w:rFonts w:ascii="Times New Roman" w:hAnsi="Times New Roman"/>
      <w:lang w:val="en-GB" w:eastAsia="en-US"/>
    </w:rPr>
  </w:style>
  <w:style w:type="paragraph" w:customStyle="1" w:styleId="H2">
    <w:name w:val="H2"/>
    <w:basedOn w:val="a"/>
    <w:rsid w:val="00A404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40467"/>
    <w:pPr>
      <w:numPr>
        <w:numId w:val="2"/>
      </w:numPr>
    </w:pPr>
  </w:style>
  <w:style w:type="character" w:customStyle="1" w:styleId="Char3">
    <w:name w:val="批注框文本 Char"/>
    <w:basedOn w:val="a0"/>
    <w:link w:val="ae"/>
    <w:rsid w:val="00A40467"/>
    <w:rPr>
      <w:rFonts w:ascii="Tahoma" w:hAnsi="Tahoma" w:cs="Tahoma"/>
      <w:sz w:val="16"/>
      <w:szCs w:val="16"/>
      <w:lang w:val="en-GB" w:eastAsia="en-US"/>
    </w:rPr>
  </w:style>
  <w:style w:type="character" w:customStyle="1" w:styleId="TALZchn">
    <w:name w:val="TAL Zchn"/>
    <w:rsid w:val="00A40467"/>
    <w:rPr>
      <w:rFonts w:ascii="Arial" w:hAnsi="Arial"/>
      <w:sz w:val="18"/>
      <w:lang w:val="en-GB" w:eastAsia="en-US"/>
    </w:rPr>
  </w:style>
  <w:style w:type="character" w:customStyle="1" w:styleId="TF0">
    <w:name w:val="TF (文字)"/>
    <w:locked/>
    <w:rsid w:val="00A40467"/>
    <w:rPr>
      <w:rFonts w:ascii="Arial" w:hAnsi="Arial"/>
      <w:b/>
      <w:lang w:val="en-GB" w:eastAsia="en-US"/>
    </w:rPr>
  </w:style>
  <w:style w:type="character" w:customStyle="1" w:styleId="EditorsNoteCharChar">
    <w:name w:val="Editor's Note Char Char"/>
    <w:rsid w:val="00A40467"/>
    <w:rPr>
      <w:rFonts w:ascii="Times New Roman" w:hAnsi="Times New Roman"/>
      <w:color w:val="FF0000"/>
      <w:lang w:val="en-GB"/>
    </w:rPr>
  </w:style>
  <w:style w:type="character" w:customStyle="1" w:styleId="B1Char1">
    <w:name w:val="B1 Char1"/>
    <w:rsid w:val="00A40467"/>
    <w:rPr>
      <w:rFonts w:ascii="Times New Roman" w:hAnsi="Times New Roman"/>
      <w:lang w:val="en-GB" w:eastAsia="en-US"/>
    </w:rPr>
  </w:style>
  <w:style w:type="character" w:customStyle="1" w:styleId="apple-converted-space">
    <w:name w:val="apple-converted-space"/>
    <w:basedOn w:val="a0"/>
    <w:rsid w:val="00A40467"/>
  </w:style>
  <w:style w:type="character" w:customStyle="1" w:styleId="8Char">
    <w:name w:val="标题 8 Char"/>
    <w:basedOn w:val="a0"/>
    <w:link w:val="8"/>
    <w:rsid w:val="00A40467"/>
    <w:rPr>
      <w:rFonts w:ascii="Arial" w:hAnsi="Arial"/>
      <w:sz w:val="36"/>
      <w:lang w:val="en-GB" w:eastAsia="en-US"/>
    </w:rPr>
  </w:style>
  <w:style w:type="character" w:customStyle="1" w:styleId="9Char">
    <w:name w:val="标题 9 Char"/>
    <w:basedOn w:val="a0"/>
    <w:link w:val="9"/>
    <w:rsid w:val="00A40467"/>
    <w:rPr>
      <w:rFonts w:ascii="Arial" w:hAnsi="Arial"/>
      <w:sz w:val="36"/>
      <w:lang w:val="en-GB" w:eastAsia="en-US"/>
    </w:rPr>
  </w:style>
  <w:style w:type="character" w:customStyle="1" w:styleId="Char">
    <w:name w:val="页眉 Char"/>
    <w:basedOn w:val="a0"/>
    <w:link w:val="a4"/>
    <w:rsid w:val="00A40467"/>
    <w:rPr>
      <w:rFonts w:ascii="Arial" w:hAnsi="Arial"/>
      <w:b/>
      <w:noProof/>
      <w:sz w:val="18"/>
      <w:lang w:val="en-GB" w:eastAsia="en-US"/>
    </w:rPr>
  </w:style>
  <w:style w:type="character" w:customStyle="1" w:styleId="Char0">
    <w:name w:val="脚注文本 Char"/>
    <w:basedOn w:val="a0"/>
    <w:link w:val="a6"/>
    <w:rsid w:val="00A40467"/>
    <w:rPr>
      <w:rFonts w:ascii="Times New Roman" w:hAnsi="Times New Roman"/>
      <w:sz w:val="16"/>
      <w:lang w:val="en-GB" w:eastAsia="en-US"/>
    </w:rPr>
  </w:style>
  <w:style w:type="character" w:customStyle="1" w:styleId="Char1">
    <w:name w:val="页脚 Char"/>
    <w:basedOn w:val="a0"/>
    <w:link w:val="a9"/>
    <w:rsid w:val="00A40467"/>
    <w:rPr>
      <w:rFonts w:ascii="Arial" w:hAnsi="Arial"/>
      <w:b/>
      <w:i/>
      <w:noProof/>
      <w:sz w:val="18"/>
      <w:lang w:val="en-GB" w:eastAsia="en-US"/>
    </w:rPr>
  </w:style>
  <w:style w:type="character" w:customStyle="1" w:styleId="Char2">
    <w:name w:val="批注文字 Char"/>
    <w:basedOn w:val="a0"/>
    <w:link w:val="ac"/>
    <w:rsid w:val="00A40467"/>
    <w:rPr>
      <w:rFonts w:ascii="Times New Roman" w:hAnsi="Times New Roman"/>
      <w:lang w:val="en-GB" w:eastAsia="en-US"/>
    </w:rPr>
  </w:style>
  <w:style w:type="character" w:customStyle="1" w:styleId="Char4">
    <w:name w:val="批注主题 Char"/>
    <w:basedOn w:val="Char2"/>
    <w:link w:val="af"/>
    <w:rsid w:val="00A40467"/>
    <w:rPr>
      <w:rFonts w:ascii="Times New Roman" w:hAnsi="Times New Roman"/>
      <w:b/>
      <w:bCs/>
      <w:lang w:val="en-GB" w:eastAsia="en-US"/>
    </w:rPr>
  </w:style>
  <w:style w:type="character" w:customStyle="1" w:styleId="Char5">
    <w:name w:val="文档结构图 Char"/>
    <w:basedOn w:val="a0"/>
    <w:link w:val="af0"/>
    <w:rsid w:val="00A40467"/>
    <w:rPr>
      <w:rFonts w:ascii="Tahoma" w:hAnsi="Tahoma" w:cs="Tahoma"/>
      <w:shd w:val="clear" w:color="auto" w:fill="000080"/>
      <w:lang w:val="en-GB" w:eastAsia="en-US"/>
    </w:rPr>
  </w:style>
  <w:style w:type="character" w:customStyle="1" w:styleId="NOChar">
    <w:name w:val="NO Char"/>
    <w:rsid w:val="00A40467"/>
    <w:rPr>
      <w:rFonts w:ascii="Times New Roman" w:hAnsi="Times New Roman"/>
      <w:lang w:val="en-GB" w:eastAsia="en-US"/>
    </w:rPr>
  </w:style>
  <w:style w:type="paragraph" w:styleId="af3">
    <w:name w:val="List Paragraph"/>
    <w:basedOn w:val="a"/>
    <w:uiPriority w:val="34"/>
    <w:qFormat/>
    <w:rsid w:val="00A40467"/>
    <w:pPr>
      <w:ind w:left="720"/>
      <w:contextualSpacing/>
    </w:pPr>
  </w:style>
  <w:style w:type="paragraph" w:customStyle="1" w:styleId="TAJ">
    <w:name w:val="TAJ"/>
    <w:basedOn w:val="TH"/>
    <w:rsid w:val="00A40467"/>
    <w:rPr>
      <w:rFonts w:eastAsia="宋体"/>
      <w:lang w:eastAsia="x-none"/>
    </w:rPr>
  </w:style>
  <w:style w:type="paragraph" w:styleId="af4">
    <w:name w:val="index heading"/>
    <w:basedOn w:val="a"/>
    <w:next w:val="a"/>
    <w:rsid w:val="00A40467"/>
    <w:pPr>
      <w:pBdr>
        <w:top w:val="single" w:sz="12" w:space="0" w:color="auto"/>
      </w:pBdr>
      <w:spacing w:before="360" w:after="240"/>
    </w:pPr>
    <w:rPr>
      <w:rFonts w:eastAsia="宋体"/>
      <w:b/>
      <w:i/>
      <w:sz w:val="26"/>
      <w:lang w:eastAsia="zh-CN"/>
    </w:rPr>
  </w:style>
  <w:style w:type="paragraph" w:customStyle="1" w:styleId="INDENT1">
    <w:name w:val="INDENT1"/>
    <w:basedOn w:val="a"/>
    <w:rsid w:val="00A40467"/>
    <w:pPr>
      <w:ind w:left="851"/>
    </w:pPr>
    <w:rPr>
      <w:rFonts w:eastAsia="宋体"/>
      <w:lang w:eastAsia="zh-CN"/>
    </w:rPr>
  </w:style>
  <w:style w:type="paragraph" w:customStyle="1" w:styleId="INDENT2">
    <w:name w:val="INDENT2"/>
    <w:basedOn w:val="a"/>
    <w:rsid w:val="00A40467"/>
    <w:pPr>
      <w:ind w:left="1135" w:hanging="284"/>
    </w:pPr>
    <w:rPr>
      <w:rFonts w:eastAsia="宋体"/>
      <w:lang w:eastAsia="zh-CN"/>
    </w:rPr>
  </w:style>
  <w:style w:type="paragraph" w:customStyle="1" w:styleId="INDENT3">
    <w:name w:val="INDENT3"/>
    <w:basedOn w:val="a"/>
    <w:rsid w:val="00A40467"/>
    <w:pPr>
      <w:ind w:left="1701" w:hanging="567"/>
    </w:pPr>
    <w:rPr>
      <w:rFonts w:eastAsia="宋体"/>
      <w:lang w:eastAsia="zh-CN"/>
    </w:rPr>
  </w:style>
  <w:style w:type="paragraph" w:customStyle="1" w:styleId="FigureTitle">
    <w:name w:val="Figure_Title"/>
    <w:basedOn w:val="a"/>
    <w:next w:val="a"/>
    <w:rsid w:val="00A4046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0467"/>
    <w:pPr>
      <w:keepNext/>
      <w:keepLines/>
      <w:spacing w:before="240"/>
      <w:ind w:left="1418"/>
    </w:pPr>
    <w:rPr>
      <w:rFonts w:ascii="Arial" w:eastAsia="宋体" w:hAnsi="Arial"/>
      <w:b/>
      <w:sz w:val="36"/>
      <w:lang w:eastAsia="zh-CN"/>
    </w:rPr>
  </w:style>
  <w:style w:type="paragraph" w:styleId="af5">
    <w:name w:val="caption"/>
    <w:basedOn w:val="a"/>
    <w:next w:val="a"/>
    <w:qFormat/>
    <w:rsid w:val="00A40467"/>
    <w:pPr>
      <w:spacing w:before="120" w:after="120"/>
    </w:pPr>
    <w:rPr>
      <w:rFonts w:eastAsia="宋体"/>
      <w:b/>
      <w:lang w:eastAsia="zh-CN"/>
    </w:rPr>
  </w:style>
  <w:style w:type="paragraph" w:styleId="af6">
    <w:name w:val="Plain Text"/>
    <w:basedOn w:val="a"/>
    <w:link w:val="Char7"/>
    <w:rsid w:val="00A40467"/>
    <w:rPr>
      <w:rFonts w:ascii="Courier New" w:eastAsia="Times New Roman" w:hAnsi="Courier New"/>
      <w:lang w:eastAsia="zh-CN"/>
    </w:rPr>
  </w:style>
  <w:style w:type="character" w:customStyle="1" w:styleId="Char7">
    <w:name w:val="纯文本 Char"/>
    <w:basedOn w:val="a0"/>
    <w:link w:val="af6"/>
    <w:rsid w:val="00A40467"/>
    <w:rPr>
      <w:rFonts w:ascii="Courier New" w:eastAsia="Times New Roman" w:hAnsi="Courier New"/>
      <w:lang w:val="en-GB" w:eastAsia="zh-CN"/>
    </w:rPr>
  </w:style>
  <w:style w:type="paragraph" w:styleId="TOC">
    <w:name w:val="TOC Heading"/>
    <w:basedOn w:val="1"/>
    <w:next w:val="a"/>
    <w:uiPriority w:val="39"/>
    <w:unhideWhenUsed/>
    <w:qFormat/>
    <w:rsid w:val="00A4046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404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A40467"/>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404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4046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A40467"/>
    <w:rPr>
      <w:rFonts w:ascii="Times New Roman" w:eastAsia="Times New Roman" w:hAnsi="Times New Roman"/>
      <w:lang w:val="en-GB" w:eastAsia="en-GB"/>
    </w:rPr>
  </w:style>
  <w:style w:type="paragraph" w:styleId="34">
    <w:name w:val="Body Text 3"/>
    <w:basedOn w:val="a"/>
    <w:link w:val="3Char0"/>
    <w:semiHidden/>
    <w:unhideWhenUsed/>
    <w:rsid w:val="00A404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A40467"/>
    <w:rPr>
      <w:rFonts w:ascii="Times New Roman" w:eastAsia="Times New Roman" w:hAnsi="Times New Roman"/>
      <w:sz w:val="16"/>
      <w:szCs w:val="16"/>
      <w:lang w:val="en-GB" w:eastAsia="en-GB"/>
    </w:rPr>
  </w:style>
  <w:style w:type="paragraph" w:styleId="af9">
    <w:name w:val="Body Text First Indent"/>
    <w:basedOn w:val="af1"/>
    <w:link w:val="Char8"/>
    <w:rsid w:val="00A40467"/>
    <w:pPr>
      <w:spacing w:after="180"/>
      <w:ind w:firstLine="360"/>
    </w:pPr>
  </w:style>
  <w:style w:type="character" w:customStyle="1" w:styleId="Char8">
    <w:name w:val="正文首行缩进 Char"/>
    <w:basedOn w:val="Char6"/>
    <w:link w:val="af9"/>
    <w:rsid w:val="00A40467"/>
    <w:rPr>
      <w:rFonts w:ascii="Times New Roman" w:eastAsia="Times New Roman" w:hAnsi="Times New Roman"/>
      <w:lang w:val="en-GB" w:eastAsia="en-GB"/>
    </w:rPr>
  </w:style>
  <w:style w:type="paragraph" w:styleId="afa">
    <w:name w:val="Body Text Indent"/>
    <w:basedOn w:val="a"/>
    <w:link w:val="Char9"/>
    <w:semiHidden/>
    <w:unhideWhenUsed/>
    <w:rsid w:val="00A4046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A40467"/>
    <w:rPr>
      <w:rFonts w:ascii="Times New Roman" w:eastAsia="Times New Roman" w:hAnsi="Times New Roman"/>
      <w:lang w:val="en-GB" w:eastAsia="en-GB"/>
    </w:rPr>
  </w:style>
  <w:style w:type="paragraph" w:styleId="27">
    <w:name w:val="Body Text First Indent 2"/>
    <w:basedOn w:val="afa"/>
    <w:link w:val="2Char1"/>
    <w:semiHidden/>
    <w:unhideWhenUsed/>
    <w:rsid w:val="00A40467"/>
    <w:pPr>
      <w:spacing w:after="180"/>
      <w:ind w:left="360" w:firstLine="360"/>
    </w:pPr>
  </w:style>
  <w:style w:type="character" w:customStyle="1" w:styleId="2Char1">
    <w:name w:val="正文首行缩进 2 Char"/>
    <w:basedOn w:val="Char9"/>
    <w:link w:val="27"/>
    <w:semiHidden/>
    <w:rsid w:val="00A40467"/>
    <w:rPr>
      <w:rFonts w:ascii="Times New Roman" w:eastAsia="Times New Roman" w:hAnsi="Times New Roman"/>
      <w:lang w:val="en-GB" w:eastAsia="en-GB"/>
    </w:rPr>
  </w:style>
  <w:style w:type="paragraph" w:styleId="28">
    <w:name w:val="Body Text Indent 2"/>
    <w:basedOn w:val="a"/>
    <w:link w:val="2Char2"/>
    <w:semiHidden/>
    <w:unhideWhenUsed/>
    <w:rsid w:val="00A404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A40467"/>
    <w:rPr>
      <w:rFonts w:ascii="Times New Roman" w:eastAsia="Times New Roman" w:hAnsi="Times New Roman"/>
      <w:lang w:val="en-GB" w:eastAsia="en-GB"/>
    </w:rPr>
  </w:style>
  <w:style w:type="paragraph" w:styleId="35">
    <w:name w:val="Body Text Indent 3"/>
    <w:basedOn w:val="a"/>
    <w:link w:val="3Char1"/>
    <w:semiHidden/>
    <w:unhideWhenUsed/>
    <w:rsid w:val="00A404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A40467"/>
    <w:rPr>
      <w:rFonts w:ascii="Times New Roman" w:eastAsia="Times New Roman" w:hAnsi="Times New Roman"/>
      <w:sz w:val="16"/>
      <w:szCs w:val="16"/>
      <w:lang w:val="en-GB" w:eastAsia="en-GB"/>
    </w:rPr>
  </w:style>
  <w:style w:type="paragraph" w:styleId="afb">
    <w:name w:val="Closing"/>
    <w:basedOn w:val="a"/>
    <w:link w:val="Chara"/>
    <w:semiHidden/>
    <w:unhideWhenUsed/>
    <w:rsid w:val="00A4046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A40467"/>
    <w:rPr>
      <w:rFonts w:ascii="Times New Roman" w:eastAsia="Times New Roman" w:hAnsi="Times New Roman"/>
      <w:lang w:val="en-GB" w:eastAsia="en-GB"/>
    </w:rPr>
  </w:style>
  <w:style w:type="paragraph" w:styleId="afc">
    <w:name w:val="Date"/>
    <w:basedOn w:val="a"/>
    <w:next w:val="a"/>
    <w:link w:val="Charb"/>
    <w:rsid w:val="00A4046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A40467"/>
    <w:rPr>
      <w:rFonts w:ascii="Times New Roman" w:eastAsia="Times New Roman" w:hAnsi="Times New Roman"/>
      <w:lang w:val="en-GB" w:eastAsia="en-GB"/>
    </w:rPr>
  </w:style>
  <w:style w:type="paragraph" w:styleId="afd">
    <w:name w:val="E-mail Signature"/>
    <w:basedOn w:val="a"/>
    <w:link w:val="Charc"/>
    <w:semiHidden/>
    <w:unhideWhenUsed/>
    <w:rsid w:val="00A4046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A40467"/>
    <w:rPr>
      <w:rFonts w:ascii="Times New Roman" w:eastAsia="Times New Roman" w:hAnsi="Times New Roman"/>
      <w:lang w:val="en-GB" w:eastAsia="en-GB"/>
    </w:rPr>
  </w:style>
  <w:style w:type="paragraph" w:styleId="afe">
    <w:name w:val="endnote text"/>
    <w:basedOn w:val="a"/>
    <w:link w:val="Chard"/>
    <w:semiHidden/>
    <w:unhideWhenUsed/>
    <w:rsid w:val="00A4046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A40467"/>
    <w:rPr>
      <w:rFonts w:ascii="Times New Roman" w:eastAsia="Times New Roman" w:hAnsi="Times New Roman"/>
      <w:lang w:val="en-GB" w:eastAsia="en-GB"/>
    </w:rPr>
  </w:style>
  <w:style w:type="paragraph" w:styleId="aff">
    <w:name w:val="envelope address"/>
    <w:basedOn w:val="a"/>
    <w:semiHidden/>
    <w:unhideWhenUsed/>
    <w:rsid w:val="00A404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404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4046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A40467"/>
    <w:rPr>
      <w:rFonts w:ascii="Times New Roman" w:eastAsia="Times New Roman" w:hAnsi="Times New Roman"/>
      <w:i/>
      <w:iCs/>
      <w:lang w:val="en-GB" w:eastAsia="en-GB"/>
    </w:rPr>
  </w:style>
  <w:style w:type="paragraph" w:styleId="HTML0">
    <w:name w:val="HTML Preformatted"/>
    <w:basedOn w:val="a"/>
    <w:link w:val="HTMLChar0"/>
    <w:semiHidden/>
    <w:unhideWhenUsed/>
    <w:rsid w:val="00A404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A40467"/>
    <w:rPr>
      <w:rFonts w:ascii="Consolas" w:eastAsia="Times New Roman" w:hAnsi="Consolas"/>
      <w:lang w:val="en-GB" w:eastAsia="en-GB"/>
    </w:rPr>
  </w:style>
  <w:style w:type="paragraph" w:styleId="36">
    <w:name w:val="index 3"/>
    <w:basedOn w:val="a"/>
    <w:next w:val="a"/>
    <w:semiHidden/>
    <w:unhideWhenUsed/>
    <w:rsid w:val="00A404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404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404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404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404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404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4046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404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A40467"/>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4046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4046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404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404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404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40467"/>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40467"/>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40467"/>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404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A40467"/>
    <w:rPr>
      <w:rFonts w:ascii="Consolas" w:eastAsia="Times New Roman" w:hAnsi="Consolas"/>
      <w:lang w:val="en-GB" w:eastAsia="en-GB"/>
    </w:rPr>
  </w:style>
  <w:style w:type="paragraph" w:styleId="aff4">
    <w:name w:val="Message Header"/>
    <w:basedOn w:val="a"/>
    <w:link w:val="Charf0"/>
    <w:semiHidden/>
    <w:unhideWhenUsed/>
    <w:rsid w:val="00A404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A4046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4046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4046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4046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4046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A40467"/>
    <w:rPr>
      <w:rFonts w:ascii="Times New Roman" w:eastAsia="Times New Roman" w:hAnsi="Times New Roman"/>
      <w:lang w:val="en-GB" w:eastAsia="en-GB"/>
    </w:rPr>
  </w:style>
  <w:style w:type="paragraph" w:styleId="aff9">
    <w:name w:val="Quote"/>
    <w:basedOn w:val="a"/>
    <w:next w:val="a"/>
    <w:link w:val="Charf2"/>
    <w:uiPriority w:val="29"/>
    <w:qFormat/>
    <w:rsid w:val="00A404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A4046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4046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A40467"/>
    <w:rPr>
      <w:rFonts w:ascii="Times New Roman" w:eastAsia="Times New Roman" w:hAnsi="Times New Roman"/>
      <w:lang w:val="en-GB" w:eastAsia="en-GB"/>
    </w:rPr>
  </w:style>
  <w:style w:type="paragraph" w:styleId="affb">
    <w:name w:val="Signature"/>
    <w:basedOn w:val="a"/>
    <w:link w:val="Charf4"/>
    <w:semiHidden/>
    <w:unhideWhenUsed/>
    <w:rsid w:val="00A4046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A40467"/>
    <w:rPr>
      <w:rFonts w:ascii="Times New Roman" w:eastAsia="Times New Roman" w:hAnsi="Times New Roman"/>
      <w:lang w:val="en-GB" w:eastAsia="en-GB"/>
    </w:rPr>
  </w:style>
  <w:style w:type="paragraph" w:styleId="affc">
    <w:name w:val="Subtitle"/>
    <w:basedOn w:val="a"/>
    <w:next w:val="a"/>
    <w:link w:val="Charf5"/>
    <w:qFormat/>
    <w:rsid w:val="00A4046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A4046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4046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4046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404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A4046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404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404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7E5D8-7514-4525-8766-572E5102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16</Pages>
  <Words>9151</Words>
  <Characters>52166</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64</cp:revision>
  <cp:lastPrinted>1900-01-01T00:00:00Z</cp:lastPrinted>
  <dcterms:created xsi:type="dcterms:W3CDTF">2020-02-03T08:32:00Z</dcterms:created>
  <dcterms:modified xsi:type="dcterms:W3CDTF">2022-08-25T12:26:00Z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(3)7+bDMbJIUQD7ULEQYWJN0BGn0Od+4Y1sBLcdq67ua+zSGK45sCkTMKfqF+uYmvBq159eXdrO
rG5GiS5Q/MwzDA1RfVOlaOTb7Q8VQUodiUyXUsD7QGqaeefSe1lSliMRdyTg9ZmZK+mWPqQJ
aygLTDhqpaIvZtsUc3L8jpYdXFgRQN/l4goS9v1GVTyBasApByWUUDiKAy1DKh1heyjL6xOI
yKs/sDBczTvQmWH+RR</vt:lpwstr>
  </property>
  <property fmtid="{D5CDD505-2E9C-101B-9397-08002B2CF9AE}" pid="22" name="_2015_ms_pID_7253431">
    <vt:lpwstr>kdbvOiis8q/jBy+PfqeNjDfzbQHVXjsLA0dxYcDDgx2vUQgDV21W/C
BJXeZmBUQ3Y1FbCwdJaDMuNFbut2Nea/qj2FzehrlZeHwI5E6vNVDSQd35Ue1H/shan8Mu/z
RWU5kXeWTmooxDFPmZy5wS7jyvUteIYdRolsGXfJ0VhknR+lsMjboMSr4MKcalm2VB8fO54t
96W5ocjRuwd/3kDzbND2HhM7pOw3bpPvX4R6</vt:lpwstr>
  </property>
  <property fmtid="{D5CDD505-2E9C-101B-9397-08002B2CF9AE}" pid="23" name="_2015_ms_pID_7253432">
    <vt:lpwstr>2Q==</vt:lpwstr>
  </property>
</Properties>
</file>